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4DF" w:rsidRPr="008F6106" w:rsidRDefault="00DF7E3B" w:rsidP="00FF017A">
      <w:pPr>
        <w:spacing w:after="120"/>
        <w:jc w:val="center"/>
        <w:rPr>
          <w:b/>
          <w:spacing w:val="60"/>
          <w:sz w:val="48"/>
        </w:rPr>
      </w:pPr>
      <w:r>
        <w:rPr>
          <w:b/>
          <w:spacing w:val="60"/>
          <w:sz w:val="48"/>
        </w:rPr>
        <w:t>ЛЕТОПИСЬ</w:t>
      </w:r>
    </w:p>
    <w:p w:rsidR="00881805" w:rsidRPr="005800C7" w:rsidRDefault="00DF7E3B" w:rsidP="00881805">
      <w:pPr>
        <w:jc w:val="center"/>
        <w:rPr>
          <w:b/>
          <w:spacing w:val="40"/>
          <w:sz w:val="40"/>
        </w:rPr>
      </w:pPr>
      <w:r>
        <w:rPr>
          <w:b/>
          <w:spacing w:val="40"/>
          <w:sz w:val="40"/>
        </w:rPr>
        <w:t>Деревенский порт</w:t>
      </w:r>
    </w:p>
    <w:p w:rsidR="00691FB5" w:rsidRPr="00CF5D41" w:rsidRDefault="00275D77" w:rsidP="006637D5">
      <w:pPr>
        <w:spacing w:after="0" w:line="240" w:lineRule="auto"/>
        <w:jc w:val="both"/>
        <w:rPr>
          <w:sz w:val="24"/>
        </w:rPr>
      </w:pPr>
      <w:r w:rsidRPr="00CF5D41">
        <w:rPr>
          <w:sz w:val="24"/>
        </w:rPr>
        <w:t>С деревенским портом у вас появилась возможность сесть на собственный корабль и о</w:t>
      </w:r>
      <w:r w:rsidRPr="00CF5D41">
        <w:rPr>
          <w:sz w:val="24"/>
        </w:rPr>
        <w:t>т</w:t>
      </w:r>
      <w:r w:rsidRPr="00CF5D41">
        <w:rPr>
          <w:sz w:val="24"/>
        </w:rPr>
        <w:t>правиться в путешествие по семи морям. Нанимайте капитанов, продавайте товары со</w:t>
      </w:r>
      <w:r w:rsidRPr="00CF5D41">
        <w:rPr>
          <w:sz w:val="24"/>
        </w:rPr>
        <w:t>б</w:t>
      </w:r>
      <w:r w:rsidRPr="00CF5D41">
        <w:rPr>
          <w:sz w:val="24"/>
        </w:rPr>
        <w:t>ственного изготовления и приобретайте ино</w:t>
      </w:r>
      <w:r w:rsidR="00321695">
        <w:rPr>
          <w:sz w:val="24"/>
        </w:rPr>
        <w:t>земные</w:t>
      </w:r>
      <w:r w:rsidRPr="00CF5D41">
        <w:rPr>
          <w:sz w:val="24"/>
        </w:rPr>
        <w:t xml:space="preserve"> предметы потребления. Отправляйте членов семьи </w:t>
      </w:r>
      <w:r w:rsidR="00ED2434" w:rsidRPr="00CF5D41">
        <w:rPr>
          <w:sz w:val="24"/>
        </w:rPr>
        <w:t>в качестве миссионеров к далёким островам и откапывайте сундуки с с</w:t>
      </w:r>
      <w:r w:rsidR="00ED2434" w:rsidRPr="00CF5D41">
        <w:rPr>
          <w:sz w:val="24"/>
        </w:rPr>
        <w:t>о</w:t>
      </w:r>
      <w:r w:rsidR="00ED2434" w:rsidRPr="00CF5D41">
        <w:rPr>
          <w:sz w:val="24"/>
        </w:rPr>
        <w:t>кровищами.</w:t>
      </w:r>
    </w:p>
    <w:p w:rsidR="00ED2434" w:rsidRPr="00CF5D41" w:rsidRDefault="006637D5" w:rsidP="00F46205">
      <w:pPr>
        <w:spacing w:after="0" w:line="240" w:lineRule="auto"/>
        <w:jc w:val="both"/>
        <w:rPr>
          <w:sz w:val="24"/>
        </w:rPr>
      </w:pPr>
      <w:r w:rsidRPr="00CF5D41">
        <w:rPr>
          <w:sz w:val="24"/>
        </w:rPr>
        <w:t>Вдобавок данное дополнение включает карты жизненных целей, которые позволят вам выстраивать особую карьеру, например, стать писателем, историком или даже рыцарем.</w:t>
      </w:r>
    </w:p>
    <w:p w:rsidR="00D26C71" w:rsidRDefault="00DA0193" w:rsidP="00D26C71">
      <w:pPr>
        <w:spacing w:after="0" w:line="240" w:lineRule="auto"/>
        <w:jc w:val="both"/>
        <w:rPr>
          <w:sz w:val="24"/>
        </w:rPr>
      </w:pPr>
      <w:r w:rsidRPr="00CF5D41">
        <w:rPr>
          <w:sz w:val="24"/>
        </w:rPr>
        <w:t>Данное дополнение в действительности состоит из двух − основного дополнения «Дер</w:t>
      </w:r>
      <w:r w:rsidRPr="00CF5D41">
        <w:rPr>
          <w:sz w:val="24"/>
        </w:rPr>
        <w:t>е</w:t>
      </w:r>
      <w:r w:rsidRPr="00CF5D41">
        <w:rPr>
          <w:sz w:val="24"/>
        </w:rPr>
        <w:t>венский порт» и небольшого дополнения «Жизненные цели». Оба они могут быть совм</w:t>
      </w:r>
      <w:r w:rsidRPr="00CF5D41">
        <w:rPr>
          <w:sz w:val="24"/>
        </w:rPr>
        <w:t>е</w:t>
      </w:r>
      <w:r w:rsidRPr="00CF5D41">
        <w:rPr>
          <w:sz w:val="24"/>
        </w:rPr>
        <w:t>щены любым способом с базовой игрой и первым дополнением «Деревенский трактир».</w:t>
      </w:r>
      <w:r w:rsidR="00CF5D41" w:rsidRPr="00CF5D41">
        <w:rPr>
          <w:sz w:val="24"/>
        </w:rPr>
        <w:t xml:space="preserve"> Данная книга правил сначала описывает правила для «Деревенского порта» и базовой игры (стр. 2). </w:t>
      </w:r>
      <w:r w:rsidR="00CF5D41">
        <w:rPr>
          <w:sz w:val="24"/>
        </w:rPr>
        <w:t>Далее разъясняются необходимые изменения в правилах при игре с допо</w:t>
      </w:r>
      <w:r w:rsidR="00CF5D41">
        <w:rPr>
          <w:sz w:val="24"/>
        </w:rPr>
        <w:t>л</w:t>
      </w:r>
      <w:r w:rsidR="00CF5D41">
        <w:rPr>
          <w:sz w:val="24"/>
        </w:rPr>
        <w:t xml:space="preserve">нением «Деревенский трактир» (стр. </w:t>
      </w:r>
      <w:r w:rsidR="004B05B2" w:rsidRPr="004B05B2">
        <w:rPr>
          <w:sz w:val="24"/>
        </w:rPr>
        <w:t>8</w:t>
      </w:r>
      <w:r w:rsidR="00CF5D41">
        <w:rPr>
          <w:sz w:val="24"/>
        </w:rPr>
        <w:t>). И наконец, в конце книги можно найти правила для «Жизненных целей»</w:t>
      </w:r>
      <w:r w:rsidR="001706AC">
        <w:rPr>
          <w:sz w:val="24"/>
        </w:rPr>
        <w:t xml:space="preserve"> (стр. 10</w:t>
      </w:r>
      <w:r w:rsidR="008C509F">
        <w:rPr>
          <w:sz w:val="24"/>
        </w:rPr>
        <w:t>).</w:t>
      </w:r>
    </w:p>
    <w:p w:rsidR="00D26C71" w:rsidRPr="00CF5D41" w:rsidRDefault="00D26C71" w:rsidP="00FF017A">
      <w:pPr>
        <w:spacing w:after="120" w:line="240" w:lineRule="auto"/>
        <w:jc w:val="both"/>
        <w:rPr>
          <w:sz w:val="24"/>
        </w:rPr>
      </w:pPr>
      <w:r w:rsidRPr="00321695">
        <w:rPr>
          <w:i/>
          <w:sz w:val="24"/>
        </w:rPr>
        <w:t>Примечание</w:t>
      </w:r>
      <w:r w:rsidR="00321695">
        <w:rPr>
          <w:sz w:val="24"/>
        </w:rPr>
        <w:t>.</w:t>
      </w:r>
      <w:r>
        <w:rPr>
          <w:sz w:val="24"/>
        </w:rPr>
        <w:t xml:space="preserve"> </w:t>
      </w:r>
      <w:r w:rsidR="00321695">
        <w:rPr>
          <w:sz w:val="24"/>
        </w:rPr>
        <w:t>В</w:t>
      </w:r>
      <w:r>
        <w:rPr>
          <w:sz w:val="24"/>
        </w:rPr>
        <w:t xml:space="preserve">о все возможные сочетания дополнений можно </w:t>
      </w:r>
      <w:r w:rsidR="00835A6B">
        <w:rPr>
          <w:sz w:val="24"/>
        </w:rPr>
        <w:t xml:space="preserve">также </w:t>
      </w:r>
      <w:r>
        <w:rPr>
          <w:sz w:val="24"/>
        </w:rPr>
        <w:t>играть впятером (при наличии дополнения «Деревенский трактир»).</w:t>
      </w:r>
    </w:p>
    <w:p w:rsidR="00691FB5" w:rsidRPr="00092E5A" w:rsidRDefault="0093617A" w:rsidP="00FF017A">
      <w:pPr>
        <w:spacing w:after="120"/>
        <w:jc w:val="center"/>
        <w:rPr>
          <w:b/>
          <w:smallCaps/>
          <w:color w:val="FF0000"/>
          <w:spacing w:val="40"/>
          <w:sz w:val="36"/>
        </w:rPr>
      </w:pP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="00275D77" w:rsidRPr="00092E5A">
        <w:rPr>
          <w:b/>
          <w:smallCaps/>
          <w:color w:val="FF0000"/>
          <w:spacing w:val="40"/>
          <w:sz w:val="32"/>
          <w:u w:val="single"/>
        </w:rPr>
        <w:t>К</w:t>
      </w:r>
      <w:r w:rsidRPr="00092E5A">
        <w:rPr>
          <w:b/>
          <w:smallCaps/>
          <w:color w:val="FF0000"/>
          <w:spacing w:val="40"/>
          <w:sz w:val="32"/>
          <w:u w:val="single"/>
        </w:rPr>
        <w:t xml:space="preserve">омпоненты </w:t>
      </w: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tbl>
      <w:tblPr>
        <w:tblStyle w:val="a5"/>
        <w:tblW w:w="99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58"/>
        <w:gridCol w:w="2713"/>
        <w:gridCol w:w="2359"/>
        <w:gridCol w:w="2041"/>
        <w:gridCol w:w="387"/>
      </w:tblGrid>
      <w:tr w:rsidR="008555A6" w:rsidRPr="002D19EF" w:rsidTr="00F310CC">
        <w:trPr>
          <w:cantSplit/>
          <w:jc w:val="center"/>
        </w:trPr>
        <w:tc>
          <w:tcPr>
            <w:tcW w:w="2458" w:type="dxa"/>
            <w:vMerge w:val="restart"/>
          </w:tcPr>
          <w:p w:rsidR="008555A6" w:rsidRPr="002D19EF" w:rsidRDefault="008555A6" w:rsidP="00077477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t>Поле для морских путешествий</w:t>
            </w:r>
          </w:p>
          <w:p w:rsidR="008555A6" w:rsidRPr="002D19EF" w:rsidRDefault="008555A6" w:rsidP="00077477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object w:dxaOrig="2355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84pt" o:ole="">
                  <v:imagedata r:id="rId8" o:title=""/>
                </v:shape>
                <o:OLEObject Type="Embed" ProgID="PBrush" ShapeID="_x0000_i1025" DrawAspect="Content" ObjectID="_1472922353" r:id="rId9"/>
              </w:object>
            </w:r>
          </w:p>
        </w:tc>
        <w:tc>
          <w:tcPr>
            <w:tcW w:w="2713" w:type="dxa"/>
            <w:vMerge w:val="restart"/>
          </w:tcPr>
          <w:p w:rsidR="008555A6" w:rsidRPr="002D19EF" w:rsidRDefault="008555A6" w:rsidP="00077477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t>5 деревянных кораблей</w:t>
            </w:r>
          </w:p>
          <w:p w:rsidR="008555A6" w:rsidRDefault="008555A6" w:rsidP="00077477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object w:dxaOrig="2265" w:dyaOrig="510">
                <v:shape id="_x0000_i1026" type="#_x0000_t75" style="width:112.5pt;height:25.5pt" o:ole="">
                  <v:imagedata r:id="rId10" o:title=""/>
                </v:shape>
                <o:OLEObject Type="Embed" ProgID="PBrush" ShapeID="_x0000_i1026" DrawAspect="Content" ObjectID="_1472922354" r:id="rId11"/>
              </w:object>
            </w:r>
          </w:p>
          <w:p w:rsidR="008555A6" w:rsidRDefault="008555A6" w:rsidP="00077477">
            <w:pPr>
              <w:jc w:val="center"/>
              <w:rPr>
                <w:sz w:val="24"/>
              </w:rPr>
            </w:pPr>
          </w:p>
          <w:p w:rsidR="008555A6" w:rsidRDefault="008555A6" w:rsidP="0007747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F00C3E">
              <w:rPr>
                <w:sz w:val="24"/>
              </w:rPr>
              <w:t xml:space="preserve"> жетонов</w:t>
            </w:r>
            <w:r>
              <w:rPr>
                <w:sz w:val="24"/>
              </w:rPr>
              <w:t xml:space="preserve"> кораблей</w:t>
            </w:r>
          </w:p>
          <w:p w:rsidR="008555A6" w:rsidRPr="002D19EF" w:rsidRDefault="0020581A" w:rsidP="00077477">
            <w:pPr>
              <w:jc w:val="center"/>
              <w:rPr>
                <w:sz w:val="24"/>
              </w:rPr>
            </w:pPr>
            <w:r>
              <w:object w:dxaOrig="2280" w:dyaOrig="1080">
                <v:shape id="_x0000_i1027" type="#_x0000_t75" style="width:114pt;height:54pt" o:ole="">
                  <v:imagedata r:id="rId12" o:title=""/>
                </v:shape>
                <o:OLEObject Type="Embed" ProgID="PBrush" ShapeID="_x0000_i1027" DrawAspect="Content" ObjectID="_1472922355" r:id="rId13"/>
              </w:object>
            </w:r>
          </w:p>
        </w:tc>
        <w:tc>
          <w:tcPr>
            <w:tcW w:w="2359" w:type="dxa"/>
          </w:tcPr>
          <w:p w:rsidR="008555A6" w:rsidRPr="002D19EF" w:rsidRDefault="008555A6" w:rsidP="00077477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t>6 корзин с какао</w:t>
            </w:r>
          </w:p>
          <w:p w:rsidR="008555A6" w:rsidRPr="002D19EF" w:rsidRDefault="008555A6" w:rsidP="00077477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object w:dxaOrig="540" w:dyaOrig="390">
                <v:shape id="_x0000_i1028" type="#_x0000_t75" style="width:27pt;height:19.5pt" o:ole="">
                  <v:imagedata r:id="rId14" o:title=""/>
                </v:shape>
                <o:OLEObject Type="Embed" ProgID="PBrush" ShapeID="_x0000_i1028" DrawAspect="Content" ObjectID="_1472922356" r:id="rId15"/>
              </w:object>
            </w:r>
          </w:p>
        </w:tc>
        <w:tc>
          <w:tcPr>
            <w:tcW w:w="2428" w:type="dxa"/>
            <w:gridSpan w:val="2"/>
          </w:tcPr>
          <w:p w:rsidR="008555A6" w:rsidRPr="002D19EF" w:rsidRDefault="008555A6" w:rsidP="008C5B43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t>6 чайных брикетов</w:t>
            </w:r>
          </w:p>
          <w:p w:rsidR="008555A6" w:rsidRPr="002D19EF" w:rsidRDefault="008555A6" w:rsidP="008C5B43">
            <w:pPr>
              <w:jc w:val="center"/>
              <w:rPr>
                <w:sz w:val="24"/>
              </w:rPr>
            </w:pPr>
            <w:r w:rsidRPr="002D19EF">
              <w:rPr>
                <w:sz w:val="24"/>
              </w:rPr>
              <w:object w:dxaOrig="525" w:dyaOrig="345">
                <v:shape id="_x0000_i1029" type="#_x0000_t75" style="width:25.5pt;height:17.25pt" o:ole="">
                  <v:imagedata r:id="rId16" o:title=""/>
                </v:shape>
                <o:OLEObject Type="Embed" ProgID="PBrush" ShapeID="_x0000_i1029" DrawAspect="Content" ObjectID="_1472922357" r:id="rId17"/>
              </w:object>
            </w:r>
          </w:p>
        </w:tc>
      </w:tr>
      <w:tr w:rsidR="008555A6" w:rsidRPr="002D19EF" w:rsidTr="00F310CC">
        <w:trPr>
          <w:cantSplit/>
          <w:jc w:val="center"/>
        </w:trPr>
        <w:tc>
          <w:tcPr>
            <w:tcW w:w="2458" w:type="dxa"/>
            <w:vMerge/>
          </w:tcPr>
          <w:p w:rsidR="008555A6" w:rsidRPr="002D19EF" w:rsidRDefault="008555A6" w:rsidP="002D19EF">
            <w:pPr>
              <w:jc w:val="center"/>
              <w:rPr>
                <w:sz w:val="24"/>
              </w:rPr>
            </w:pPr>
          </w:p>
        </w:tc>
        <w:tc>
          <w:tcPr>
            <w:tcW w:w="2713" w:type="dxa"/>
            <w:vMerge/>
          </w:tcPr>
          <w:p w:rsidR="008555A6" w:rsidRPr="002D19EF" w:rsidRDefault="008555A6" w:rsidP="002D19EF">
            <w:pPr>
              <w:jc w:val="center"/>
              <w:rPr>
                <w:sz w:val="24"/>
              </w:rPr>
            </w:pPr>
          </w:p>
        </w:tc>
        <w:tc>
          <w:tcPr>
            <w:tcW w:w="4787" w:type="dxa"/>
            <w:gridSpan w:val="3"/>
          </w:tcPr>
          <w:p w:rsidR="008555A6" w:rsidRPr="002D19EF" w:rsidRDefault="008555A6" w:rsidP="008555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6 сундуков с сокровищами</w:t>
            </w:r>
          </w:p>
        </w:tc>
      </w:tr>
      <w:tr w:rsidR="008555A6" w:rsidRPr="002D19EF" w:rsidTr="00F310CC">
        <w:trPr>
          <w:cantSplit/>
          <w:jc w:val="center"/>
        </w:trPr>
        <w:tc>
          <w:tcPr>
            <w:tcW w:w="2458" w:type="dxa"/>
            <w:vMerge/>
          </w:tcPr>
          <w:p w:rsidR="008555A6" w:rsidRPr="002D19EF" w:rsidRDefault="008555A6" w:rsidP="002D19EF">
            <w:pPr>
              <w:jc w:val="center"/>
              <w:rPr>
                <w:sz w:val="24"/>
              </w:rPr>
            </w:pPr>
          </w:p>
        </w:tc>
        <w:tc>
          <w:tcPr>
            <w:tcW w:w="2713" w:type="dxa"/>
            <w:vMerge/>
          </w:tcPr>
          <w:p w:rsidR="008555A6" w:rsidRPr="002D19EF" w:rsidRDefault="008555A6" w:rsidP="002D19EF">
            <w:pPr>
              <w:jc w:val="center"/>
              <w:rPr>
                <w:sz w:val="24"/>
              </w:rPr>
            </w:pPr>
          </w:p>
        </w:tc>
        <w:tc>
          <w:tcPr>
            <w:tcW w:w="2359" w:type="dxa"/>
          </w:tcPr>
          <w:p w:rsidR="008555A6" w:rsidRDefault="008555A6" w:rsidP="002D19EF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Обратная сторона</w:t>
            </w:r>
          </w:p>
          <w:p w:rsidR="008555A6" w:rsidRPr="008555A6" w:rsidRDefault="008555A6" w:rsidP="002D19EF">
            <w:pPr>
              <w:jc w:val="center"/>
              <w:rPr>
                <w:sz w:val="24"/>
                <w:lang w:val="en-US"/>
              </w:rPr>
            </w:pPr>
            <w:r>
              <w:object w:dxaOrig="450" w:dyaOrig="390">
                <v:shape id="_x0000_i1030" type="#_x0000_t75" style="width:22.5pt;height:19.5pt" o:ole="">
                  <v:imagedata r:id="rId18" o:title=""/>
                </v:shape>
                <o:OLEObject Type="Embed" ProgID="PBrush" ShapeID="_x0000_i1030" DrawAspect="Content" ObjectID="_1472922358" r:id="rId19"/>
              </w:object>
            </w:r>
          </w:p>
        </w:tc>
        <w:tc>
          <w:tcPr>
            <w:tcW w:w="2428" w:type="dxa"/>
            <w:gridSpan w:val="2"/>
          </w:tcPr>
          <w:p w:rsidR="008555A6" w:rsidRDefault="008555A6" w:rsidP="002D19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Лицевая сторона</w:t>
            </w:r>
          </w:p>
          <w:p w:rsidR="008555A6" w:rsidRPr="008555A6" w:rsidRDefault="002D2A6B" w:rsidP="002D19EF">
            <w:pPr>
              <w:jc w:val="center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57" type="#_x0000_t75" style="position:absolute;left:0;text-align:left;margin-left:66pt;margin-top:0;width:22.5pt;height:60.75pt;z-index:251686912">
                  <v:imagedata r:id="rId20" o:title=""/>
                </v:shape>
                <o:OLEObject Type="Embed" ProgID="PBrush" ShapeID="_x0000_s1157" DrawAspect="Content" ObjectID="_1472922399" r:id="rId21"/>
              </w:pict>
            </w:r>
            <w:r w:rsidR="008555A6">
              <w:rPr>
                <w:sz w:val="24"/>
              </w:rPr>
              <w:t>3</w:t>
            </w:r>
            <w:r w:rsidR="008555A6">
              <w:rPr>
                <w:sz w:val="24"/>
                <w:lang w:val="en-US"/>
              </w:rPr>
              <w:t>x</w:t>
            </w:r>
          </w:p>
          <w:p w:rsidR="008555A6" w:rsidRPr="008555A6" w:rsidRDefault="008555A6" w:rsidP="008555A6">
            <w:pPr>
              <w:spacing w:before="160"/>
              <w:jc w:val="center"/>
              <w:rPr>
                <w:sz w:val="24"/>
              </w:rPr>
            </w:pPr>
            <w:r w:rsidRPr="008555A6"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x</w:t>
            </w:r>
          </w:p>
          <w:p w:rsidR="008555A6" w:rsidRPr="008555A6" w:rsidRDefault="008555A6" w:rsidP="008555A6">
            <w:pPr>
              <w:spacing w:before="160"/>
              <w:jc w:val="center"/>
              <w:rPr>
                <w:sz w:val="24"/>
              </w:rPr>
            </w:pPr>
            <w:r w:rsidRPr="008555A6"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x</w:t>
            </w:r>
          </w:p>
        </w:tc>
      </w:tr>
      <w:tr w:rsidR="00B85D48" w:rsidRPr="002D19EF" w:rsidTr="00F310CC">
        <w:trPr>
          <w:cantSplit/>
          <w:jc w:val="center"/>
        </w:trPr>
        <w:tc>
          <w:tcPr>
            <w:tcW w:w="2458" w:type="dxa"/>
          </w:tcPr>
          <w:p w:rsidR="00B85D48" w:rsidRDefault="00B85D48" w:rsidP="00D7506A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15 </w:t>
            </w:r>
            <w:r>
              <w:rPr>
                <w:sz w:val="24"/>
              </w:rPr>
              <w:t>карт капитанов</w:t>
            </w:r>
          </w:p>
          <w:p w:rsidR="00B85D48" w:rsidRPr="00D7506A" w:rsidRDefault="00B34D90" w:rsidP="00D7506A">
            <w:pPr>
              <w:jc w:val="center"/>
              <w:rPr>
                <w:sz w:val="24"/>
              </w:rPr>
            </w:pPr>
            <w:r>
              <w:object w:dxaOrig="2070" w:dyaOrig="1035">
                <v:shape id="_x0000_i1031" type="#_x0000_t75" style="width:103.5pt;height:51.75pt" o:ole="">
                  <v:imagedata r:id="rId22" o:title=""/>
                </v:shape>
                <o:OLEObject Type="Embed" ProgID="PBrush" ShapeID="_x0000_i1031" DrawAspect="Content" ObjectID="_1472922359" r:id="rId23"/>
              </w:object>
            </w:r>
          </w:p>
        </w:tc>
        <w:tc>
          <w:tcPr>
            <w:tcW w:w="2713" w:type="dxa"/>
          </w:tcPr>
          <w:p w:rsidR="00B85D48" w:rsidRDefault="00B85D48" w:rsidP="002D19E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 w:rsidR="005420C1">
              <w:rPr>
                <w:sz w:val="24"/>
              </w:rPr>
              <w:t>карточки для подг</w:t>
            </w:r>
            <w:r w:rsidR="005420C1">
              <w:rPr>
                <w:sz w:val="24"/>
              </w:rPr>
              <w:t>о</w:t>
            </w:r>
            <w:r w:rsidR="005420C1">
              <w:rPr>
                <w:sz w:val="24"/>
              </w:rPr>
              <w:t>товки к раунду</w:t>
            </w:r>
          </w:p>
          <w:p w:rsidR="00B85D48" w:rsidRPr="002D19EF" w:rsidRDefault="00B34D90" w:rsidP="002D19EF">
            <w:pPr>
              <w:jc w:val="center"/>
              <w:rPr>
                <w:sz w:val="24"/>
              </w:rPr>
            </w:pPr>
            <w:r>
              <w:object w:dxaOrig="2445" w:dyaOrig="1110">
                <v:shape id="_x0000_i1032" type="#_x0000_t75" style="width:122.25pt;height:55.5pt" o:ole="">
                  <v:imagedata r:id="rId24" o:title=""/>
                </v:shape>
                <o:OLEObject Type="Embed" ProgID="PBrush" ShapeID="_x0000_i1032" DrawAspect="Content" ObjectID="_1472922360" r:id="rId25"/>
              </w:object>
            </w:r>
          </w:p>
        </w:tc>
        <w:tc>
          <w:tcPr>
            <w:tcW w:w="4787" w:type="dxa"/>
            <w:gridSpan w:val="3"/>
          </w:tcPr>
          <w:p w:rsidR="00B85D48" w:rsidRPr="002D19EF" w:rsidRDefault="002D2A6B" w:rsidP="00B85D48">
            <w:pPr>
              <w:ind w:right="1924"/>
              <w:jc w:val="right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58" type="#_x0000_t75" style="position:absolute;left:0;text-align:left;margin-left:144.05pt;margin-top:.35pt;width:36pt;height:62.25pt;z-index:251688960;mso-position-horizontal-relative:text;mso-position-vertical-relative:text">
                  <v:imagedata r:id="rId26" o:title=""/>
                </v:shape>
                <o:OLEObject Type="Embed" ProgID="PBrush" ShapeID="_x0000_s1158" DrawAspect="Content" ObjectID="_1472922400" r:id="rId27"/>
              </w:pict>
            </w:r>
            <w:r w:rsidR="00B85D48">
              <w:rPr>
                <w:sz w:val="24"/>
              </w:rPr>
              <w:t>12 кубиков влияния (д</w:t>
            </w:r>
            <w:r w:rsidR="00B85D48">
              <w:rPr>
                <w:sz w:val="24"/>
              </w:rPr>
              <w:t>о</w:t>
            </w:r>
            <w:r w:rsidR="00B85D48">
              <w:rPr>
                <w:sz w:val="24"/>
              </w:rPr>
              <w:t>бавьте их к имеющимся в базовом наборе игры)</w:t>
            </w:r>
          </w:p>
        </w:tc>
      </w:tr>
      <w:tr w:rsidR="00F46205" w:rsidRPr="002D19EF" w:rsidTr="00F310CC">
        <w:trPr>
          <w:cantSplit/>
          <w:jc w:val="center"/>
        </w:trPr>
        <w:tc>
          <w:tcPr>
            <w:tcW w:w="2458" w:type="dxa"/>
            <w:vMerge w:val="restart"/>
          </w:tcPr>
          <w:p w:rsidR="00F46205" w:rsidRDefault="00F46205" w:rsidP="00AD518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новых карты </w:t>
            </w:r>
            <w:r w:rsidR="00FF017A">
              <w:rPr>
                <w:sz w:val="24"/>
              </w:rPr>
              <w:t>кр</w:t>
            </w:r>
            <w:r w:rsidR="00FF017A">
              <w:rPr>
                <w:sz w:val="24"/>
              </w:rPr>
              <w:t>е</w:t>
            </w:r>
            <w:r w:rsidR="00FF017A">
              <w:rPr>
                <w:sz w:val="24"/>
              </w:rPr>
              <w:t xml:space="preserve">стьянина </w:t>
            </w:r>
            <w:r>
              <w:rPr>
                <w:sz w:val="24"/>
              </w:rPr>
              <w:t>(использу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те при совмещении «Деревенского тра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тира» с «Дереве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ским портом»</w:t>
            </w:r>
            <w:r w:rsidR="00FF017A">
              <w:rPr>
                <w:sz w:val="24"/>
              </w:rPr>
              <w:t>)</w:t>
            </w:r>
          </w:p>
          <w:p w:rsidR="00F46205" w:rsidRPr="002D19EF" w:rsidRDefault="002A4B49" w:rsidP="00AD5181">
            <w:pPr>
              <w:jc w:val="center"/>
              <w:rPr>
                <w:sz w:val="24"/>
              </w:rPr>
            </w:pPr>
            <w:r>
              <w:object w:dxaOrig="1440" w:dyaOrig="1170">
                <v:shape id="_x0000_i1033" type="#_x0000_t75" style="width:1in;height:58.5pt" o:ole="">
                  <v:imagedata r:id="rId28" o:title=""/>
                </v:shape>
                <o:OLEObject Type="Embed" ProgID="PBrush" ShapeID="_x0000_i1033" DrawAspect="Content" ObjectID="_1472922361" r:id="rId29"/>
              </w:object>
            </w:r>
          </w:p>
        </w:tc>
        <w:tc>
          <w:tcPr>
            <w:tcW w:w="5072" w:type="dxa"/>
            <w:gridSpan w:val="2"/>
          </w:tcPr>
          <w:p w:rsidR="00F46205" w:rsidRPr="002D19EF" w:rsidRDefault="00F46205" w:rsidP="002D19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 карт жизненных целей</w:t>
            </w:r>
          </w:p>
        </w:tc>
        <w:tc>
          <w:tcPr>
            <w:tcW w:w="2428" w:type="dxa"/>
            <w:gridSpan w:val="2"/>
          </w:tcPr>
          <w:p w:rsidR="00F46205" w:rsidRPr="002D19EF" w:rsidRDefault="00F46205" w:rsidP="002D19EF">
            <w:pPr>
              <w:jc w:val="center"/>
              <w:rPr>
                <w:sz w:val="24"/>
              </w:rPr>
            </w:pPr>
          </w:p>
        </w:tc>
      </w:tr>
      <w:tr w:rsidR="00F46205" w:rsidRPr="002D19EF" w:rsidTr="00F310CC">
        <w:trPr>
          <w:cantSplit/>
          <w:jc w:val="center"/>
        </w:trPr>
        <w:tc>
          <w:tcPr>
            <w:tcW w:w="2458" w:type="dxa"/>
            <w:vMerge/>
          </w:tcPr>
          <w:p w:rsidR="00F46205" w:rsidRDefault="00F46205" w:rsidP="00AD5181">
            <w:pPr>
              <w:jc w:val="center"/>
              <w:rPr>
                <w:sz w:val="24"/>
              </w:rPr>
            </w:pPr>
          </w:p>
        </w:tc>
        <w:tc>
          <w:tcPr>
            <w:tcW w:w="2713" w:type="dxa"/>
          </w:tcPr>
          <w:p w:rsidR="00F46205" w:rsidRDefault="00FF017A" w:rsidP="002D19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8 серебряных целей</w:t>
            </w:r>
          </w:p>
          <w:p w:rsidR="00FF017A" w:rsidRDefault="00FF017A" w:rsidP="002D19EF">
            <w:pPr>
              <w:jc w:val="center"/>
              <w:rPr>
                <w:sz w:val="24"/>
              </w:rPr>
            </w:pPr>
          </w:p>
          <w:p w:rsidR="00FF017A" w:rsidRDefault="00FF017A" w:rsidP="002D19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Обратная сторона</w:t>
            </w:r>
          </w:p>
          <w:p w:rsidR="00FF017A" w:rsidRDefault="002F4271" w:rsidP="002D19EF">
            <w:pPr>
              <w:jc w:val="center"/>
              <w:rPr>
                <w:sz w:val="24"/>
              </w:rPr>
            </w:pPr>
            <w:r>
              <w:object w:dxaOrig="1035" w:dyaOrig="675">
                <v:shape id="_x0000_i1034" type="#_x0000_t75" style="width:51.75pt;height:33pt" o:ole="">
                  <v:imagedata r:id="rId30" o:title=""/>
                </v:shape>
                <o:OLEObject Type="Embed" ProgID="PBrush" ShapeID="_x0000_i1034" DrawAspect="Content" ObjectID="_1472922362" r:id="rId31"/>
              </w:object>
            </w:r>
          </w:p>
          <w:p w:rsidR="00FF017A" w:rsidRDefault="00FF017A" w:rsidP="002D19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Лицевая сторона</w:t>
            </w:r>
          </w:p>
          <w:p w:rsidR="00FF017A" w:rsidRPr="002D19EF" w:rsidRDefault="002F4271" w:rsidP="002D19EF">
            <w:pPr>
              <w:jc w:val="center"/>
              <w:rPr>
                <w:sz w:val="24"/>
              </w:rPr>
            </w:pPr>
            <w:r>
              <w:object w:dxaOrig="1035" w:dyaOrig="675">
                <v:shape id="_x0000_i1035" type="#_x0000_t75" style="width:51.75pt;height:33pt" o:ole="">
                  <v:imagedata r:id="rId32" o:title=""/>
                </v:shape>
                <o:OLEObject Type="Embed" ProgID="PBrush" ShapeID="_x0000_i1035" DrawAspect="Content" ObjectID="_1472922363" r:id="rId33"/>
              </w:object>
            </w:r>
          </w:p>
        </w:tc>
        <w:tc>
          <w:tcPr>
            <w:tcW w:w="2359" w:type="dxa"/>
          </w:tcPr>
          <w:p w:rsidR="00F46205" w:rsidRDefault="00FF017A" w:rsidP="002D19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9 золотых целей</w:t>
            </w:r>
          </w:p>
          <w:p w:rsidR="00FF017A" w:rsidRDefault="00FF017A" w:rsidP="00FF017A">
            <w:pPr>
              <w:jc w:val="center"/>
              <w:rPr>
                <w:sz w:val="24"/>
              </w:rPr>
            </w:pPr>
          </w:p>
          <w:p w:rsidR="00FF017A" w:rsidRDefault="00FF017A" w:rsidP="00FF01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Обратная сторона</w:t>
            </w:r>
          </w:p>
          <w:p w:rsidR="00FF017A" w:rsidRDefault="007B3226" w:rsidP="00FF017A">
            <w:pPr>
              <w:jc w:val="center"/>
              <w:rPr>
                <w:sz w:val="24"/>
              </w:rPr>
            </w:pPr>
            <w:r>
              <w:object w:dxaOrig="1020" w:dyaOrig="675">
                <v:shape id="_x0000_i1036" type="#_x0000_t75" style="width:50.25pt;height:33pt" o:ole="">
                  <v:imagedata r:id="rId34" o:title=""/>
                </v:shape>
                <o:OLEObject Type="Embed" ProgID="PBrush" ShapeID="_x0000_i1036" DrawAspect="Content" ObjectID="_1472922364" r:id="rId35"/>
              </w:object>
            </w:r>
          </w:p>
          <w:p w:rsidR="00FF017A" w:rsidRDefault="00FF017A" w:rsidP="00FF01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Лицевая сторона</w:t>
            </w:r>
          </w:p>
          <w:p w:rsidR="00FF017A" w:rsidRPr="002D19EF" w:rsidRDefault="00626644" w:rsidP="002D19EF">
            <w:pPr>
              <w:jc w:val="center"/>
              <w:rPr>
                <w:sz w:val="24"/>
              </w:rPr>
            </w:pPr>
            <w:r>
              <w:object w:dxaOrig="1035" w:dyaOrig="660">
                <v:shape id="_x0000_i1037" type="#_x0000_t75" style="width:51.75pt;height:33pt" o:ole="">
                  <v:imagedata r:id="rId36" o:title=""/>
                </v:shape>
                <o:OLEObject Type="Embed" ProgID="PBrush" ShapeID="_x0000_i1037" DrawAspect="Content" ObjectID="_1472922365" r:id="rId37"/>
              </w:object>
            </w:r>
          </w:p>
        </w:tc>
        <w:tc>
          <w:tcPr>
            <w:tcW w:w="2428" w:type="dxa"/>
            <w:gridSpan w:val="2"/>
          </w:tcPr>
          <w:p w:rsidR="00F46205" w:rsidRPr="002D19EF" w:rsidRDefault="00F46205" w:rsidP="002D19EF">
            <w:pPr>
              <w:jc w:val="center"/>
              <w:rPr>
                <w:sz w:val="24"/>
              </w:rPr>
            </w:pPr>
          </w:p>
        </w:tc>
      </w:tr>
      <w:tr w:rsidR="00F310CC" w:rsidTr="00F310CC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87" w:type="dxa"/>
          <w:trHeight w:val="273"/>
        </w:trPr>
        <w:tc>
          <w:tcPr>
            <w:tcW w:w="9571" w:type="dxa"/>
            <w:gridSpan w:val="4"/>
            <w:shd w:val="clear" w:color="auto" w:fill="E5B8B7" w:themeFill="accent2" w:themeFillTint="66"/>
          </w:tcPr>
          <w:p w:rsidR="00F310CC" w:rsidRDefault="00F310CC" w:rsidP="004C0DE3">
            <w:pPr>
              <w:jc w:val="center"/>
              <w:rPr>
                <w:sz w:val="24"/>
              </w:rPr>
            </w:pPr>
            <w:r>
              <w:rPr>
                <w:b/>
                <w:smallCaps/>
                <w:spacing w:val="40"/>
                <w:sz w:val="36"/>
              </w:rPr>
              <w:lastRenderedPageBreak/>
              <w:t>«Деревенский порт» + базовая игра</w:t>
            </w:r>
          </w:p>
        </w:tc>
      </w:tr>
    </w:tbl>
    <w:p w:rsidR="00846000" w:rsidRPr="00092E5A" w:rsidRDefault="0093617A" w:rsidP="00846000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="00846000" w:rsidRPr="00092E5A">
        <w:rPr>
          <w:b/>
          <w:smallCaps/>
          <w:color w:val="FF0000"/>
          <w:spacing w:val="40"/>
          <w:sz w:val="32"/>
          <w:u w:val="single"/>
        </w:rPr>
        <w:t>Подготовка</w:t>
      </w:r>
      <w:r w:rsidR="000835CE" w:rsidRPr="00092E5A">
        <w:rPr>
          <w:b/>
          <w:smallCaps/>
          <w:color w:val="FF0000"/>
          <w:spacing w:val="40"/>
          <w:sz w:val="32"/>
          <w:u w:val="single"/>
        </w:rPr>
        <w:t xml:space="preserve"> к игре</w:t>
      </w:r>
      <w:r w:rsidRPr="00092E5A">
        <w:rPr>
          <w:b/>
          <w:smallCaps/>
          <w:color w:val="FF0000"/>
          <w:spacing w:val="40"/>
          <w:sz w:val="32"/>
          <w:u w:val="single"/>
        </w:rPr>
        <w:t xml:space="preserve"> </w:t>
      </w: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846000" w:rsidRDefault="00222126" w:rsidP="005A626C">
      <w:pPr>
        <w:jc w:val="both"/>
        <w:rPr>
          <w:sz w:val="24"/>
        </w:rPr>
      </w:pPr>
      <w:r>
        <w:rPr>
          <w:sz w:val="24"/>
        </w:rPr>
        <w:t xml:space="preserve">Осуществляйте подготовку </w:t>
      </w:r>
      <w:r w:rsidR="005E42E1">
        <w:rPr>
          <w:sz w:val="24"/>
        </w:rPr>
        <w:t xml:space="preserve">к игре </w:t>
      </w:r>
      <w:r>
        <w:rPr>
          <w:sz w:val="24"/>
        </w:rPr>
        <w:t xml:space="preserve">в соответствии с описанием, приведённым на стр. 3 правил базовой игры, с учётом следующих </w:t>
      </w:r>
      <w:r w:rsidR="005E42E1">
        <w:rPr>
          <w:sz w:val="24"/>
        </w:rPr>
        <w:t>изменений</w:t>
      </w:r>
      <w:r>
        <w:rPr>
          <w:sz w:val="24"/>
        </w:rPr>
        <w:t>:</w:t>
      </w:r>
    </w:p>
    <w:p w:rsidR="00222126" w:rsidRDefault="005E42E1" w:rsidP="005E42E1">
      <w:pPr>
        <w:pStyle w:val="a6"/>
        <w:numPr>
          <w:ilvl w:val="0"/>
          <w:numId w:val="7"/>
        </w:numPr>
        <w:jc w:val="both"/>
        <w:rPr>
          <w:sz w:val="24"/>
        </w:rPr>
      </w:pPr>
      <w:r w:rsidRPr="005E42E1">
        <w:rPr>
          <w:b/>
          <w:sz w:val="24"/>
        </w:rPr>
        <w:t>На шаге 3</w:t>
      </w:r>
      <w:r w:rsidRPr="005E42E1">
        <w:rPr>
          <w:sz w:val="24"/>
        </w:rPr>
        <w:t xml:space="preserve"> каждый игрок получает только 2 </w:t>
      </w:r>
      <w:r w:rsidR="00917B5F">
        <w:rPr>
          <w:sz w:val="24"/>
        </w:rPr>
        <w:t>фишки</w:t>
      </w:r>
      <w:r w:rsidR="00103DAB">
        <w:rPr>
          <w:sz w:val="24"/>
        </w:rPr>
        <w:t>-</w:t>
      </w:r>
      <w:r w:rsidR="00917B5F">
        <w:rPr>
          <w:sz w:val="24"/>
        </w:rPr>
        <w:t>счётчика</w:t>
      </w:r>
      <w:r w:rsidRPr="005E42E1">
        <w:rPr>
          <w:sz w:val="24"/>
        </w:rPr>
        <w:t xml:space="preserve"> (одн</w:t>
      </w:r>
      <w:r w:rsidR="00917B5F">
        <w:rPr>
          <w:sz w:val="24"/>
        </w:rPr>
        <w:t>а</w:t>
      </w:r>
      <w:r w:rsidRPr="005E42E1">
        <w:rPr>
          <w:sz w:val="24"/>
        </w:rPr>
        <w:t xml:space="preserve"> для </w:t>
      </w:r>
      <w:r w:rsidR="00B5473C">
        <w:rPr>
          <w:sz w:val="24"/>
        </w:rPr>
        <w:t>шкалы жи</w:t>
      </w:r>
      <w:r w:rsidR="00B5473C">
        <w:rPr>
          <w:sz w:val="24"/>
        </w:rPr>
        <w:t>з</w:t>
      </w:r>
      <w:r w:rsidR="00B5473C">
        <w:rPr>
          <w:sz w:val="24"/>
        </w:rPr>
        <w:t>ненного пути</w:t>
      </w:r>
      <w:r w:rsidRPr="005E42E1">
        <w:rPr>
          <w:sz w:val="24"/>
        </w:rPr>
        <w:t xml:space="preserve">, </w:t>
      </w:r>
      <w:r w:rsidR="00917B5F">
        <w:rPr>
          <w:sz w:val="24"/>
        </w:rPr>
        <w:t xml:space="preserve">другая </w:t>
      </w:r>
      <w:r w:rsidRPr="005E42E1">
        <w:rPr>
          <w:sz w:val="24"/>
        </w:rPr>
        <w:t xml:space="preserve">для </w:t>
      </w:r>
      <w:r w:rsidR="00B5473C">
        <w:rPr>
          <w:sz w:val="24"/>
        </w:rPr>
        <w:t>шкалы Известности рода).</w:t>
      </w:r>
    </w:p>
    <w:p w:rsidR="005E42E1" w:rsidRPr="00FB4FC2" w:rsidRDefault="00F622A5" w:rsidP="005E42E1">
      <w:pPr>
        <w:pStyle w:val="a6"/>
        <w:numPr>
          <w:ilvl w:val="0"/>
          <w:numId w:val="7"/>
        </w:numPr>
        <w:jc w:val="both"/>
        <w:rPr>
          <w:b/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213360</wp:posOffset>
            </wp:positionV>
            <wp:extent cx="955040" cy="422910"/>
            <wp:effectExtent l="0" t="0" r="0" b="0"/>
            <wp:wrapTight wrapText="bothSides">
              <wp:wrapPolygon edited="0">
                <wp:start x="0" y="0"/>
                <wp:lineTo x="0" y="20432"/>
                <wp:lineTo x="21112" y="20432"/>
                <wp:lineTo x="2111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4FC2" w:rsidRPr="00FB4FC2">
        <w:rPr>
          <w:b/>
          <w:sz w:val="24"/>
        </w:rPr>
        <w:t xml:space="preserve">На шаге </w:t>
      </w:r>
      <w:r w:rsidR="00FB4FC2">
        <w:rPr>
          <w:b/>
          <w:sz w:val="24"/>
        </w:rPr>
        <w:t>12</w:t>
      </w:r>
      <w:r w:rsidR="00FB4FC2">
        <w:rPr>
          <w:sz w:val="24"/>
        </w:rPr>
        <w:t xml:space="preserve"> вместо обычной карт</w:t>
      </w:r>
      <w:r w:rsidR="00C21840">
        <w:rPr>
          <w:sz w:val="24"/>
        </w:rPr>
        <w:t>очки для</w:t>
      </w:r>
      <w:r w:rsidR="00FB4FC2">
        <w:rPr>
          <w:sz w:val="24"/>
        </w:rPr>
        <w:t xml:space="preserve"> подготовки </w:t>
      </w:r>
      <w:r w:rsidR="00C21840">
        <w:rPr>
          <w:sz w:val="24"/>
        </w:rPr>
        <w:t xml:space="preserve">к раунду возьмите карточку для </w:t>
      </w:r>
      <w:r w:rsidR="00FB4FC2">
        <w:rPr>
          <w:sz w:val="24"/>
        </w:rPr>
        <w:t>подготовки из дополнения «Деревенский порт»</w:t>
      </w:r>
      <w:r w:rsidR="007F10B0">
        <w:rPr>
          <w:sz w:val="24"/>
        </w:rPr>
        <w:t xml:space="preserve"> на </w:t>
      </w:r>
      <w:r w:rsidR="00FB4FC2">
        <w:rPr>
          <w:sz w:val="24"/>
        </w:rPr>
        <w:t>соответс</w:t>
      </w:r>
      <w:r w:rsidR="00FB4FC2">
        <w:rPr>
          <w:sz w:val="24"/>
        </w:rPr>
        <w:t>т</w:t>
      </w:r>
      <w:r w:rsidR="00FB4FC2">
        <w:rPr>
          <w:sz w:val="24"/>
        </w:rPr>
        <w:t>ву</w:t>
      </w:r>
      <w:r w:rsidR="007F10B0">
        <w:rPr>
          <w:sz w:val="24"/>
        </w:rPr>
        <w:t>ющее</w:t>
      </w:r>
      <w:r w:rsidR="00FB4FC2">
        <w:rPr>
          <w:sz w:val="24"/>
        </w:rPr>
        <w:t xml:space="preserve"> чис</w:t>
      </w:r>
      <w:r w:rsidR="007F10B0">
        <w:rPr>
          <w:sz w:val="24"/>
        </w:rPr>
        <w:t xml:space="preserve">ло </w:t>
      </w:r>
      <w:r w:rsidR="00FB4FC2">
        <w:rPr>
          <w:sz w:val="24"/>
        </w:rPr>
        <w:t>игроков. Положите её рядом с полем, вверх стор</w:t>
      </w:r>
      <w:r w:rsidR="00FB4FC2">
        <w:rPr>
          <w:sz w:val="24"/>
        </w:rPr>
        <w:t>о</w:t>
      </w:r>
      <w:r w:rsidR="00FB4FC2">
        <w:rPr>
          <w:sz w:val="24"/>
        </w:rPr>
        <w:t xml:space="preserve">ной с </w:t>
      </w:r>
      <w:r w:rsidR="00CD48F4">
        <w:rPr>
          <w:sz w:val="24"/>
        </w:rPr>
        <w:t xml:space="preserve">изображением </w:t>
      </w:r>
      <w:r w:rsidR="00FB4FC2">
        <w:rPr>
          <w:sz w:val="24"/>
        </w:rPr>
        <w:t>яко</w:t>
      </w:r>
      <w:r w:rsidR="00CD48F4">
        <w:rPr>
          <w:sz w:val="24"/>
        </w:rPr>
        <w:t>ря</w:t>
      </w:r>
      <w:r w:rsidR="00FB4FC2">
        <w:rPr>
          <w:sz w:val="24"/>
        </w:rPr>
        <w:t>.</w:t>
      </w:r>
    </w:p>
    <w:p w:rsidR="005E42E1" w:rsidRDefault="00CC1233" w:rsidP="005A626C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309245</wp:posOffset>
            </wp:positionV>
            <wp:extent cx="1447800" cy="619125"/>
            <wp:effectExtent l="0" t="0" r="0" b="0"/>
            <wp:wrapTight wrapText="bothSides">
              <wp:wrapPolygon edited="0">
                <wp:start x="0" y="0"/>
                <wp:lineTo x="0" y="21268"/>
                <wp:lineTo x="21316" y="21268"/>
                <wp:lineTo x="213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82C">
        <w:rPr>
          <w:sz w:val="24"/>
        </w:rPr>
        <w:t>Затем подготовьте дополнительные компоненты из «Деревенского порта», как описано ниже:</w:t>
      </w:r>
    </w:p>
    <w:p w:rsidR="009A282C" w:rsidRDefault="00E36DDF" w:rsidP="00BA0448">
      <w:pPr>
        <w:pStyle w:val="a6"/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Накройте область игрового поля с путешествиями полем для морских путешествий.</w:t>
      </w:r>
    </w:p>
    <w:p w:rsidR="001D388F" w:rsidRDefault="001D388F" w:rsidP="00BA0448">
      <w:pPr>
        <w:pStyle w:val="a6"/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Разложите карты капитанов в три стопки в соответствии с их стоимостью:</w:t>
      </w:r>
    </w:p>
    <w:p w:rsidR="001D388F" w:rsidRDefault="001D388F" w:rsidP="001D388F">
      <w:pPr>
        <w:pStyle w:val="a6"/>
        <w:numPr>
          <w:ilvl w:val="0"/>
          <w:numId w:val="10"/>
        </w:numPr>
        <w:jc w:val="both"/>
        <w:rPr>
          <w:sz w:val="24"/>
        </w:rPr>
      </w:pPr>
      <w:r>
        <w:rPr>
          <w:sz w:val="24"/>
        </w:rPr>
        <w:t>стопка для 5 карт капитанов стоимостью 1 монет</w:t>
      </w:r>
      <w:r w:rsidR="00610F61">
        <w:rPr>
          <w:sz w:val="24"/>
        </w:rPr>
        <w:t>у</w:t>
      </w:r>
      <w:r w:rsidR="00041A72">
        <w:rPr>
          <w:sz w:val="24"/>
        </w:rPr>
        <w:t>;</w:t>
      </w:r>
    </w:p>
    <w:p w:rsidR="001D388F" w:rsidRDefault="001D388F" w:rsidP="001D388F">
      <w:pPr>
        <w:pStyle w:val="a6"/>
        <w:numPr>
          <w:ilvl w:val="0"/>
          <w:numId w:val="10"/>
        </w:numPr>
        <w:jc w:val="both"/>
        <w:rPr>
          <w:sz w:val="24"/>
        </w:rPr>
      </w:pPr>
      <w:r>
        <w:rPr>
          <w:sz w:val="24"/>
        </w:rPr>
        <w:t>стопка для 5 карт капитанов стоимостью 2 монеты</w:t>
      </w:r>
      <w:r w:rsidR="00041A72">
        <w:rPr>
          <w:sz w:val="24"/>
        </w:rPr>
        <w:t>;</w:t>
      </w:r>
    </w:p>
    <w:p w:rsidR="001D388F" w:rsidRDefault="001D388F" w:rsidP="008F08E2">
      <w:pPr>
        <w:pStyle w:val="a6"/>
        <w:numPr>
          <w:ilvl w:val="0"/>
          <w:numId w:val="10"/>
        </w:numPr>
        <w:spacing w:after="120"/>
        <w:ind w:left="1077" w:hanging="357"/>
        <w:jc w:val="both"/>
        <w:rPr>
          <w:sz w:val="24"/>
        </w:rPr>
      </w:pPr>
      <w:r>
        <w:rPr>
          <w:sz w:val="24"/>
        </w:rPr>
        <w:t>стопка для 5 карт капитанов стоимостью 3 монеты</w:t>
      </w:r>
      <w:r w:rsidR="00041A72">
        <w:rPr>
          <w:sz w:val="24"/>
        </w:rPr>
        <w:t>.</w:t>
      </w:r>
    </w:p>
    <w:p w:rsidR="001D388F" w:rsidRPr="001D388F" w:rsidRDefault="009E1049" w:rsidP="001D388F">
      <w:pPr>
        <w:ind w:left="72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262255</wp:posOffset>
            </wp:positionV>
            <wp:extent cx="2885440" cy="2828925"/>
            <wp:effectExtent l="0" t="0" r="0" b="0"/>
            <wp:wrapTight wrapText="bothSides">
              <wp:wrapPolygon edited="0">
                <wp:start x="0" y="0"/>
                <wp:lineTo x="0" y="21527"/>
                <wp:lineTo x="21391" y="21527"/>
                <wp:lineTo x="21391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8F">
        <w:rPr>
          <w:sz w:val="24"/>
        </w:rPr>
        <w:t>Положите три стопки карт капитанов рядом с полем для морских путешествий.</w:t>
      </w:r>
      <w:r w:rsidR="00AA6CF2">
        <w:rPr>
          <w:sz w:val="24"/>
        </w:rPr>
        <w:t xml:space="preserve"> (Порядок карт в стопках неважен.)</w:t>
      </w:r>
    </w:p>
    <w:p w:rsidR="001D388F" w:rsidRDefault="002E0F37" w:rsidP="00BA0448">
      <w:pPr>
        <w:pStyle w:val="a6"/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Перемешайте 6 сундуков с сокров</w:t>
      </w:r>
      <w:r>
        <w:rPr>
          <w:sz w:val="24"/>
        </w:rPr>
        <w:t>и</w:t>
      </w:r>
      <w:r>
        <w:rPr>
          <w:sz w:val="24"/>
        </w:rPr>
        <w:t>щами и сложите их в стопку лицевой стороной вниз. Положите эту стопку на «остров сокровищ» на поле для мо</w:t>
      </w:r>
      <w:r>
        <w:rPr>
          <w:sz w:val="24"/>
        </w:rPr>
        <w:t>р</w:t>
      </w:r>
      <w:r>
        <w:rPr>
          <w:sz w:val="24"/>
        </w:rPr>
        <w:t>ских путешествий.</w:t>
      </w:r>
    </w:p>
    <w:p w:rsidR="00041A72" w:rsidRPr="008F08E2" w:rsidRDefault="003A6F72" w:rsidP="008F08E2">
      <w:pPr>
        <w:pStyle w:val="a6"/>
        <w:numPr>
          <w:ilvl w:val="0"/>
          <w:numId w:val="9"/>
        </w:numPr>
        <w:spacing w:after="0"/>
        <w:ind w:left="714" w:hanging="357"/>
        <w:jc w:val="both"/>
        <w:rPr>
          <w:sz w:val="24"/>
        </w:rPr>
      </w:pPr>
      <w:r w:rsidRPr="008F08E2">
        <w:rPr>
          <w:sz w:val="24"/>
        </w:rPr>
        <w:t>Сложите в одну стопку корзины с к</w:t>
      </w:r>
      <w:r w:rsidRPr="008F08E2">
        <w:rPr>
          <w:sz w:val="24"/>
        </w:rPr>
        <w:t>а</w:t>
      </w:r>
      <w:r w:rsidRPr="008F08E2">
        <w:rPr>
          <w:sz w:val="24"/>
        </w:rPr>
        <w:t xml:space="preserve">као, а в другую – чайные брикеты. </w:t>
      </w:r>
      <w:r w:rsidR="00087155" w:rsidRPr="008F08E2">
        <w:rPr>
          <w:sz w:val="24"/>
        </w:rPr>
        <w:t xml:space="preserve">Число </w:t>
      </w:r>
      <w:r w:rsidR="00F00C3E" w:rsidRPr="008F08E2">
        <w:rPr>
          <w:sz w:val="24"/>
        </w:rPr>
        <w:t>жетонов</w:t>
      </w:r>
      <w:r w:rsidR="00087155" w:rsidRPr="008F08E2">
        <w:rPr>
          <w:sz w:val="24"/>
        </w:rPr>
        <w:t xml:space="preserve"> в каждой из этих двух стопок </w:t>
      </w:r>
      <w:r w:rsidR="00041A72" w:rsidRPr="008F08E2">
        <w:rPr>
          <w:sz w:val="24"/>
        </w:rPr>
        <w:t>зависит от</w:t>
      </w:r>
      <w:r w:rsidR="00087155" w:rsidRPr="008F08E2">
        <w:rPr>
          <w:sz w:val="24"/>
        </w:rPr>
        <w:t xml:space="preserve"> </w:t>
      </w:r>
      <w:r w:rsidR="00041A72" w:rsidRPr="008F08E2">
        <w:rPr>
          <w:sz w:val="24"/>
        </w:rPr>
        <w:t>количества</w:t>
      </w:r>
      <w:r w:rsidR="00087155" w:rsidRPr="008F08E2">
        <w:rPr>
          <w:sz w:val="24"/>
        </w:rPr>
        <w:t xml:space="preserve"> игроков:</w:t>
      </w:r>
      <w:r w:rsidR="008F08E2" w:rsidRPr="008F08E2">
        <w:rPr>
          <w:sz w:val="24"/>
        </w:rPr>
        <w:t xml:space="preserve"> </w:t>
      </w:r>
      <w:r w:rsidR="00041A72" w:rsidRPr="008F08E2">
        <w:rPr>
          <w:sz w:val="24"/>
        </w:rPr>
        <w:t xml:space="preserve">при игре вдвоём – 3 </w:t>
      </w:r>
      <w:r w:rsidR="00F00C3E" w:rsidRPr="008F08E2">
        <w:rPr>
          <w:sz w:val="24"/>
        </w:rPr>
        <w:t>жетон</w:t>
      </w:r>
      <w:r w:rsidR="00041A72" w:rsidRPr="008F08E2">
        <w:rPr>
          <w:sz w:val="24"/>
        </w:rPr>
        <w:t>а;</w:t>
      </w:r>
      <w:r w:rsidR="008F08E2" w:rsidRPr="00F95D3E">
        <w:rPr>
          <w:sz w:val="24"/>
        </w:rPr>
        <w:t xml:space="preserve"> </w:t>
      </w:r>
      <w:r w:rsidR="00041A72" w:rsidRPr="008F08E2">
        <w:rPr>
          <w:sz w:val="24"/>
        </w:rPr>
        <w:t xml:space="preserve">втроём – 4 </w:t>
      </w:r>
      <w:r w:rsidR="00F00C3E" w:rsidRPr="008F08E2">
        <w:rPr>
          <w:sz w:val="24"/>
        </w:rPr>
        <w:t>жетон</w:t>
      </w:r>
      <w:r w:rsidR="00041A72" w:rsidRPr="008F08E2">
        <w:rPr>
          <w:sz w:val="24"/>
        </w:rPr>
        <w:t>а;</w:t>
      </w:r>
      <w:r w:rsidR="008F08E2" w:rsidRPr="00F95D3E">
        <w:rPr>
          <w:sz w:val="24"/>
        </w:rPr>
        <w:t xml:space="preserve"> </w:t>
      </w:r>
      <w:r w:rsidR="00041A72" w:rsidRPr="008F08E2">
        <w:rPr>
          <w:sz w:val="24"/>
        </w:rPr>
        <w:t xml:space="preserve">вчетвером – 5 </w:t>
      </w:r>
      <w:r w:rsidR="00F00C3E" w:rsidRPr="008F08E2">
        <w:rPr>
          <w:sz w:val="24"/>
        </w:rPr>
        <w:t>жетон</w:t>
      </w:r>
      <w:r w:rsidR="00041A72" w:rsidRPr="008F08E2">
        <w:rPr>
          <w:sz w:val="24"/>
        </w:rPr>
        <w:t>ов;</w:t>
      </w:r>
      <w:r w:rsidR="008F08E2" w:rsidRPr="00F95D3E">
        <w:rPr>
          <w:sz w:val="24"/>
        </w:rPr>
        <w:t xml:space="preserve"> </w:t>
      </w:r>
      <w:r w:rsidR="00F00C3E" w:rsidRPr="008F08E2">
        <w:rPr>
          <w:sz w:val="24"/>
        </w:rPr>
        <w:t>вп</w:t>
      </w:r>
      <w:r w:rsidR="00F00C3E" w:rsidRPr="008F08E2">
        <w:rPr>
          <w:sz w:val="24"/>
        </w:rPr>
        <w:t>я</w:t>
      </w:r>
      <w:r w:rsidR="00F00C3E" w:rsidRPr="008F08E2">
        <w:rPr>
          <w:sz w:val="24"/>
        </w:rPr>
        <w:t>тером – 6 жетон</w:t>
      </w:r>
      <w:r w:rsidR="00041A72" w:rsidRPr="008F08E2">
        <w:rPr>
          <w:sz w:val="24"/>
        </w:rPr>
        <w:t>ов.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1"/>
        <w:gridCol w:w="4390"/>
      </w:tblGrid>
      <w:tr w:rsidR="008F08E2" w:rsidTr="008F08E2">
        <w:tc>
          <w:tcPr>
            <w:tcW w:w="4785" w:type="dxa"/>
          </w:tcPr>
          <w:p w:rsidR="008F08E2" w:rsidRPr="008F08E2" w:rsidRDefault="008F08E2" w:rsidP="008F08E2">
            <w:pPr>
              <w:jc w:val="both"/>
              <w:rPr>
                <w:sz w:val="24"/>
              </w:rPr>
            </w:pPr>
            <w:r w:rsidRPr="008F08E2">
              <w:rPr>
                <w:sz w:val="24"/>
              </w:rPr>
              <w:t>Поместите каждую стопку на соответс</w:t>
            </w:r>
            <w:r w:rsidRPr="008F08E2">
              <w:rPr>
                <w:sz w:val="24"/>
              </w:rPr>
              <w:t>т</w:t>
            </w:r>
            <w:r w:rsidRPr="008F08E2">
              <w:rPr>
                <w:sz w:val="24"/>
              </w:rPr>
              <w:t>вующий ей остров на поле для морских путешествий. Верните невостребова</w:t>
            </w:r>
            <w:r w:rsidRPr="008F08E2">
              <w:rPr>
                <w:sz w:val="24"/>
              </w:rPr>
              <w:t>н</w:t>
            </w:r>
            <w:r w:rsidRPr="008F08E2">
              <w:rPr>
                <w:sz w:val="24"/>
              </w:rPr>
              <w:t>ные корзины с какао и чайные брикеты в коробку.</w:t>
            </w:r>
          </w:p>
        </w:tc>
        <w:tc>
          <w:tcPr>
            <w:tcW w:w="4786" w:type="dxa"/>
          </w:tcPr>
          <w:p w:rsidR="008F08E2" w:rsidRPr="008F08E2" w:rsidRDefault="008F08E2" w:rsidP="008F08E2">
            <w:pPr>
              <w:pStyle w:val="a6"/>
              <w:numPr>
                <w:ilvl w:val="0"/>
                <w:numId w:val="9"/>
              </w:numPr>
              <w:ind w:left="368" w:hanging="368"/>
              <w:jc w:val="both"/>
              <w:rPr>
                <w:sz w:val="24"/>
              </w:rPr>
            </w:pPr>
            <w:r w:rsidRPr="008F08E2">
              <w:rPr>
                <w:sz w:val="24"/>
              </w:rPr>
              <w:t>Выдайте каждому игроку деревя</w:t>
            </w:r>
            <w:r w:rsidRPr="008F08E2">
              <w:rPr>
                <w:sz w:val="24"/>
              </w:rPr>
              <w:t>н</w:t>
            </w:r>
            <w:r w:rsidRPr="008F08E2">
              <w:rPr>
                <w:sz w:val="24"/>
              </w:rPr>
              <w:t>ный корабль и жетон корабля его цвета. Каждый игрок размещает свой деревянный корабль в порту на поле для морских путешествий, а жетон корабля кладёт рядом со св</w:t>
            </w:r>
            <w:r w:rsidRPr="008F08E2">
              <w:rPr>
                <w:sz w:val="24"/>
              </w:rPr>
              <w:t>о</w:t>
            </w:r>
            <w:r w:rsidRPr="008F08E2">
              <w:rPr>
                <w:sz w:val="24"/>
              </w:rPr>
              <w:t>ей фермой.</w:t>
            </w:r>
          </w:p>
        </w:tc>
      </w:tr>
    </w:tbl>
    <w:p w:rsidR="00B54A23" w:rsidRPr="00092E5A" w:rsidRDefault="0093617A" w:rsidP="005F6FBB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lastRenderedPageBreak/>
        <w:t xml:space="preserve">‡ </w:t>
      </w:r>
      <w:r w:rsidR="00B54A23" w:rsidRPr="00092E5A">
        <w:rPr>
          <w:b/>
          <w:smallCaps/>
          <w:color w:val="FF0000"/>
          <w:spacing w:val="40"/>
          <w:sz w:val="32"/>
          <w:u w:val="single"/>
        </w:rPr>
        <w:t>Ход игры</w:t>
      </w:r>
      <w:r w:rsidRPr="00092E5A">
        <w:rPr>
          <w:b/>
          <w:smallCaps/>
          <w:color w:val="FF0000"/>
          <w:spacing w:val="40"/>
          <w:sz w:val="32"/>
          <w:u w:val="single"/>
        </w:rPr>
        <w:t xml:space="preserve"> </w:t>
      </w: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B54A23" w:rsidRDefault="00112767" w:rsidP="00B54A23">
      <w:pPr>
        <w:jc w:val="both"/>
        <w:rPr>
          <w:sz w:val="24"/>
        </w:rPr>
      </w:pPr>
      <w:r>
        <w:rPr>
          <w:sz w:val="24"/>
        </w:rPr>
        <w:t>Ход игры остаётся прежним. Однако «</w:t>
      </w:r>
      <w:r w:rsidR="00A82DFA">
        <w:rPr>
          <w:sz w:val="24"/>
        </w:rPr>
        <w:t>Деревенский порт</w:t>
      </w:r>
      <w:r>
        <w:rPr>
          <w:sz w:val="24"/>
        </w:rPr>
        <w:t>» оказывает влияние на два де</w:t>
      </w:r>
      <w:r>
        <w:rPr>
          <w:sz w:val="24"/>
        </w:rPr>
        <w:t>й</w:t>
      </w:r>
      <w:r w:rsidR="00A82DFA">
        <w:rPr>
          <w:sz w:val="24"/>
        </w:rPr>
        <w:t>ствия – «Путешествие» и «Рынок». В то время как в действие «Рынок» внесено лишь н</w:t>
      </w:r>
      <w:r w:rsidR="00A82DFA">
        <w:rPr>
          <w:sz w:val="24"/>
        </w:rPr>
        <w:t>е</w:t>
      </w:r>
      <w:r w:rsidR="00A82DFA">
        <w:rPr>
          <w:sz w:val="24"/>
        </w:rPr>
        <w:t>большое дополнение</w:t>
      </w:r>
      <w:r w:rsidR="00EC604B">
        <w:rPr>
          <w:sz w:val="24"/>
        </w:rPr>
        <w:t xml:space="preserve">, действие «Путешествие» разыгрывается </w:t>
      </w:r>
      <w:r w:rsidR="00D22DB6">
        <w:rPr>
          <w:sz w:val="24"/>
        </w:rPr>
        <w:t>совершенно</w:t>
      </w:r>
      <w:r w:rsidR="00EC604B">
        <w:rPr>
          <w:sz w:val="24"/>
        </w:rPr>
        <w:t xml:space="preserve"> новым спос</w:t>
      </w:r>
      <w:r w:rsidR="00EC604B">
        <w:rPr>
          <w:sz w:val="24"/>
        </w:rPr>
        <w:t>о</w:t>
      </w:r>
      <w:r w:rsidR="00EC604B">
        <w:rPr>
          <w:sz w:val="24"/>
        </w:rPr>
        <w:t>бом.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/>
      </w:tblPr>
      <w:tblGrid>
        <w:gridCol w:w="9571"/>
      </w:tblGrid>
      <w:tr w:rsidR="00314363" w:rsidRPr="004B05B2" w:rsidTr="00314363">
        <w:tc>
          <w:tcPr>
            <w:tcW w:w="9571" w:type="dxa"/>
            <w:shd w:val="clear" w:color="auto" w:fill="92D050"/>
          </w:tcPr>
          <w:p w:rsidR="00314363" w:rsidRPr="004B05B2" w:rsidRDefault="00314363" w:rsidP="00314363">
            <w:pPr>
              <w:jc w:val="center"/>
              <w:rPr>
                <w:b/>
                <w:smallCaps/>
                <w:sz w:val="28"/>
              </w:rPr>
            </w:pPr>
            <w:r w:rsidRPr="004B05B2">
              <w:rPr>
                <w:b/>
                <w:smallCaps/>
                <w:sz w:val="28"/>
              </w:rPr>
              <w:t>Путешествие</w:t>
            </w:r>
          </w:p>
        </w:tc>
      </w:tr>
    </w:tbl>
    <w:p w:rsidR="00EC604B" w:rsidRDefault="00716359" w:rsidP="00026E57">
      <w:pPr>
        <w:spacing w:after="0"/>
        <w:jc w:val="both"/>
        <w:rPr>
          <w:sz w:val="24"/>
        </w:rPr>
      </w:pPr>
      <w:r>
        <w:rPr>
          <w:sz w:val="24"/>
        </w:rPr>
        <w:t>Выбрав действие «Путешествие», вы можете двигать свой деревянный корабль на поле для морских путешествий. Как именно выполняется действие, зависит от того, где нах</w:t>
      </w:r>
      <w:r>
        <w:rPr>
          <w:sz w:val="24"/>
        </w:rPr>
        <w:t>о</w:t>
      </w:r>
      <w:r>
        <w:rPr>
          <w:sz w:val="24"/>
        </w:rPr>
        <w:t>дит</w:t>
      </w:r>
      <w:r w:rsidR="006B4329">
        <w:rPr>
          <w:sz w:val="24"/>
        </w:rPr>
        <w:t>ся</w:t>
      </w:r>
      <w:r>
        <w:rPr>
          <w:sz w:val="24"/>
        </w:rPr>
        <w:t xml:space="preserve"> ваш корабль и куда вы его </w:t>
      </w:r>
      <w:r w:rsidR="006B4329">
        <w:rPr>
          <w:sz w:val="24"/>
        </w:rPr>
        <w:t xml:space="preserve">хотите </w:t>
      </w:r>
      <w:r>
        <w:rPr>
          <w:sz w:val="24"/>
        </w:rPr>
        <w:t>отправить.</w:t>
      </w:r>
    </w:p>
    <w:p w:rsidR="00716359" w:rsidRDefault="00026E57" w:rsidP="00B54A23">
      <w:pPr>
        <w:jc w:val="both"/>
        <w:rPr>
          <w:sz w:val="24"/>
        </w:rPr>
      </w:pPr>
      <w:r>
        <w:rPr>
          <w:sz w:val="24"/>
        </w:rPr>
        <w:t>Вы можете:</w:t>
      </w:r>
    </w:p>
    <w:p w:rsidR="008139C8" w:rsidRPr="00A43DCE" w:rsidRDefault="00AF2816" w:rsidP="008139C8">
      <w:pPr>
        <w:pStyle w:val="a6"/>
        <w:numPr>
          <w:ilvl w:val="0"/>
          <w:numId w:val="12"/>
        </w:numPr>
        <w:jc w:val="both"/>
        <w:rPr>
          <w:b/>
          <w:sz w:val="24"/>
          <w:lang w:val="en-US"/>
        </w:rPr>
      </w:pPr>
      <w:r w:rsidRPr="00A43DCE">
        <w:rPr>
          <w:b/>
          <w:sz w:val="24"/>
        </w:rPr>
        <w:t>Подготовить отплытие из порта</w:t>
      </w:r>
    </w:p>
    <w:p w:rsidR="00AF2816" w:rsidRPr="00AF2816" w:rsidRDefault="00AF2816" w:rsidP="00AF2816">
      <w:pPr>
        <w:ind w:left="360"/>
        <w:jc w:val="both"/>
        <w:rPr>
          <w:sz w:val="24"/>
        </w:rPr>
      </w:pPr>
      <w:r>
        <w:rPr>
          <w:sz w:val="24"/>
        </w:rPr>
        <w:t>ИЛИ</w:t>
      </w:r>
    </w:p>
    <w:p w:rsidR="00AF2816" w:rsidRPr="00A43DCE" w:rsidRDefault="00AF2816" w:rsidP="008139C8">
      <w:pPr>
        <w:pStyle w:val="a6"/>
        <w:numPr>
          <w:ilvl w:val="0"/>
          <w:numId w:val="12"/>
        </w:numPr>
        <w:jc w:val="both"/>
        <w:rPr>
          <w:b/>
          <w:sz w:val="24"/>
        </w:rPr>
      </w:pPr>
      <w:r w:rsidRPr="00A43DCE">
        <w:rPr>
          <w:b/>
          <w:sz w:val="24"/>
        </w:rPr>
        <w:t>Продолжить плавание из любого места в море</w:t>
      </w:r>
    </w:p>
    <w:p w:rsidR="00AF2816" w:rsidRPr="00AF2816" w:rsidRDefault="00AF2816" w:rsidP="00AF2816">
      <w:pPr>
        <w:ind w:left="360"/>
        <w:jc w:val="both"/>
        <w:rPr>
          <w:sz w:val="24"/>
        </w:rPr>
      </w:pPr>
      <w:r>
        <w:rPr>
          <w:sz w:val="24"/>
        </w:rPr>
        <w:t>ИЛИ</w:t>
      </w:r>
    </w:p>
    <w:p w:rsidR="006B2F29" w:rsidRPr="006C5A76" w:rsidRDefault="00F53A31" w:rsidP="006B2F29">
      <w:pPr>
        <w:pStyle w:val="a6"/>
        <w:numPr>
          <w:ilvl w:val="0"/>
          <w:numId w:val="12"/>
        </w:numPr>
        <w:spacing w:after="240"/>
        <w:ind w:left="714" w:hanging="357"/>
        <w:contextualSpacing w:val="0"/>
        <w:jc w:val="both"/>
        <w:rPr>
          <w:b/>
          <w:sz w:val="24"/>
        </w:rPr>
      </w:pPr>
      <w:r w:rsidRPr="006C5A76">
        <w:rPr>
          <w:b/>
          <w:sz w:val="24"/>
        </w:rPr>
        <w:t>Вернуться в порт.</w:t>
      </w:r>
    </w:p>
    <w:p w:rsidR="00F53A31" w:rsidRPr="00A44A79" w:rsidRDefault="006B2F29" w:rsidP="006B2F29">
      <w:pPr>
        <w:pStyle w:val="a6"/>
        <w:numPr>
          <w:ilvl w:val="0"/>
          <w:numId w:val="14"/>
        </w:numPr>
        <w:jc w:val="center"/>
        <w:rPr>
          <w:b/>
          <w:smallCaps/>
          <w:color w:val="E36C0A" w:themeColor="accent6" w:themeShade="BF"/>
          <w:sz w:val="28"/>
        </w:rPr>
      </w:pPr>
      <w:r w:rsidRPr="00A44A79">
        <w:rPr>
          <w:b/>
          <w:smallCaps/>
          <w:color w:val="E36C0A" w:themeColor="accent6" w:themeShade="BF"/>
          <w:sz w:val="28"/>
        </w:rPr>
        <w:t>Подготовить отплытие из порта</w:t>
      </w:r>
    </w:p>
    <w:p w:rsidR="006B2F29" w:rsidRDefault="00786041" w:rsidP="004A2351">
      <w:pPr>
        <w:spacing w:after="0"/>
        <w:jc w:val="both"/>
        <w:rPr>
          <w:sz w:val="24"/>
        </w:rPr>
      </w:pPr>
      <w:r>
        <w:rPr>
          <w:sz w:val="24"/>
        </w:rPr>
        <w:t>Пока</w:t>
      </w:r>
      <w:r w:rsidR="00175CF4">
        <w:rPr>
          <w:sz w:val="24"/>
        </w:rPr>
        <w:t xml:space="preserve"> ваш корабль находится в порту, предпримите следующие шаги:</w:t>
      </w:r>
    </w:p>
    <w:p w:rsidR="00175CF4" w:rsidRDefault="00175CF4" w:rsidP="00175CF4">
      <w:pPr>
        <w:pStyle w:val="a6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Нанять капитана.</w:t>
      </w:r>
    </w:p>
    <w:p w:rsidR="00175CF4" w:rsidRDefault="00175CF4" w:rsidP="00175CF4">
      <w:pPr>
        <w:pStyle w:val="a6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Загрузить корабль.</w:t>
      </w:r>
    </w:p>
    <w:p w:rsidR="00175CF4" w:rsidRDefault="00175CF4" w:rsidP="00175CF4">
      <w:pPr>
        <w:pStyle w:val="a6"/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Передвинуть корабль.</w:t>
      </w:r>
    </w:p>
    <w:p w:rsidR="00175CF4" w:rsidRPr="002F4961" w:rsidRDefault="002F4961" w:rsidP="00175CF4">
      <w:pPr>
        <w:jc w:val="both"/>
        <w:rPr>
          <w:b/>
          <w:sz w:val="24"/>
          <w:u w:val="single"/>
        </w:rPr>
      </w:pPr>
      <w:r w:rsidRPr="002F4961">
        <w:rPr>
          <w:b/>
          <w:sz w:val="24"/>
          <w:u w:val="single"/>
        </w:rPr>
        <w:t>1. Нанять капитана</w:t>
      </w:r>
      <w:r w:rsidR="00CB5D9E">
        <w:rPr>
          <w:b/>
          <w:sz w:val="24"/>
          <w:u w:val="single"/>
        </w:rPr>
        <w:t>.</w:t>
      </w:r>
    </w:p>
    <w:p w:rsidR="002F4961" w:rsidRDefault="0063624B" w:rsidP="00175CF4">
      <w:pPr>
        <w:jc w:val="both"/>
        <w:rPr>
          <w:sz w:val="24"/>
        </w:rPr>
      </w:pPr>
      <w:r>
        <w:rPr>
          <w:sz w:val="24"/>
        </w:rPr>
        <w:t>Выберите любую карту капитана из любой стопки, лежащей рядом с игровым полем. О</w:t>
      </w:r>
      <w:r>
        <w:rPr>
          <w:sz w:val="24"/>
        </w:rPr>
        <w:t>п</w:t>
      </w:r>
      <w:r>
        <w:rPr>
          <w:sz w:val="24"/>
        </w:rPr>
        <w:t xml:space="preserve">латите её стоимость, отдав в общий запас указанное на карте количество монет. Затем положите карту капитана лицевой стороной вверх рядом со своим </w:t>
      </w:r>
      <w:r w:rsidR="00F00C3E">
        <w:rPr>
          <w:sz w:val="24"/>
        </w:rPr>
        <w:t>жетон</w:t>
      </w:r>
      <w:r>
        <w:rPr>
          <w:sz w:val="24"/>
        </w:rPr>
        <w:t>ом корабля.</w:t>
      </w:r>
    </w:p>
    <w:p w:rsidR="0063624B" w:rsidRDefault="000771A0" w:rsidP="00B14DBD">
      <w:pPr>
        <w:pStyle w:val="a6"/>
        <w:numPr>
          <w:ilvl w:val="0"/>
          <w:numId w:val="16"/>
        </w:num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5444490</wp:posOffset>
            </wp:positionH>
            <wp:positionV relativeFrom="paragraph">
              <wp:posOffset>42545</wp:posOffset>
            </wp:positionV>
            <wp:extent cx="495300" cy="771525"/>
            <wp:effectExtent l="19050" t="0" r="0" b="0"/>
            <wp:wrapTight wrapText="bothSides">
              <wp:wrapPolygon edited="0">
                <wp:start x="-831" y="0"/>
                <wp:lineTo x="-831" y="21333"/>
                <wp:lineTo x="21600" y="21333"/>
                <wp:lineTo x="21600" y="0"/>
                <wp:lineTo x="-831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DBD">
        <w:rPr>
          <w:sz w:val="24"/>
        </w:rPr>
        <w:t>Вы обязаны нанять капитана, если хотите, чтобы ваш корабль вышел из порта.</w:t>
      </w:r>
    </w:p>
    <w:p w:rsidR="00B14DBD" w:rsidRDefault="00B14DBD" w:rsidP="00B14DBD">
      <w:pPr>
        <w:pStyle w:val="a6"/>
        <w:numPr>
          <w:ilvl w:val="0"/>
          <w:numId w:val="16"/>
        </w:numPr>
        <w:jc w:val="both"/>
        <w:rPr>
          <w:sz w:val="24"/>
        </w:rPr>
      </w:pPr>
      <w:r>
        <w:rPr>
          <w:sz w:val="24"/>
        </w:rPr>
        <w:t>Чем выше стоимость капитана, тем меньше кубиков влияния вам пон</w:t>
      </w:r>
      <w:r>
        <w:rPr>
          <w:sz w:val="24"/>
        </w:rPr>
        <w:t>а</w:t>
      </w:r>
      <w:r>
        <w:rPr>
          <w:sz w:val="24"/>
        </w:rPr>
        <w:t>добится для того, чтобы передвинуть корабль (см. раздел «3. Передв</w:t>
      </w:r>
      <w:r>
        <w:rPr>
          <w:sz w:val="24"/>
        </w:rPr>
        <w:t>и</w:t>
      </w:r>
      <w:r>
        <w:rPr>
          <w:sz w:val="24"/>
        </w:rPr>
        <w:t>нуть корабль» на следующей странице).</w:t>
      </w:r>
    </w:p>
    <w:p w:rsidR="00B14DBD" w:rsidRPr="00B14DBD" w:rsidRDefault="00B14DBD" w:rsidP="007800DA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2</w:t>
      </w:r>
      <w:r w:rsidRPr="00B14DBD">
        <w:rPr>
          <w:b/>
          <w:sz w:val="24"/>
          <w:u w:val="single"/>
        </w:rPr>
        <w:t xml:space="preserve">. </w:t>
      </w:r>
      <w:r>
        <w:rPr>
          <w:b/>
          <w:sz w:val="24"/>
          <w:u w:val="single"/>
        </w:rPr>
        <w:t>Загрузить корабль</w:t>
      </w:r>
      <w:r w:rsidR="00CB5D9E">
        <w:rPr>
          <w:b/>
          <w:sz w:val="24"/>
          <w:u w:val="single"/>
        </w:rPr>
        <w:t>.</w:t>
      </w:r>
    </w:p>
    <w:p w:rsidR="00B14DBD" w:rsidRDefault="00F00C3E" w:rsidP="007800DA">
      <w:pPr>
        <w:spacing w:after="0"/>
        <w:jc w:val="both"/>
        <w:rPr>
          <w:sz w:val="24"/>
        </w:rPr>
      </w:pPr>
      <w:r>
        <w:rPr>
          <w:sz w:val="24"/>
        </w:rPr>
        <w:t xml:space="preserve">Жетон </w:t>
      </w:r>
      <w:r w:rsidR="005063E6">
        <w:rPr>
          <w:sz w:val="24"/>
        </w:rPr>
        <w:t xml:space="preserve">корабля, </w:t>
      </w:r>
      <w:r w:rsidR="00414CCB">
        <w:rPr>
          <w:sz w:val="24"/>
        </w:rPr>
        <w:t>который лежит рядом с вашей фермой</w:t>
      </w:r>
      <w:r w:rsidR="005063E6">
        <w:rPr>
          <w:sz w:val="24"/>
        </w:rPr>
        <w:t>, используется для того, чтобы об</w:t>
      </w:r>
      <w:r w:rsidR="005063E6">
        <w:rPr>
          <w:sz w:val="24"/>
        </w:rPr>
        <w:t>о</w:t>
      </w:r>
      <w:r w:rsidR="005063E6">
        <w:rPr>
          <w:sz w:val="24"/>
        </w:rPr>
        <w:t>значить груз, который перевозит</w:t>
      </w:r>
      <w:r w:rsidR="008D104D">
        <w:rPr>
          <w:sz w:val="24"/>
        </w:rPr>
        <w:t>ся на</w:t>
      </w:r>
      <w:r w:rsidR="005063E6">
        <w:rPr>
          <w:sz w:val="24"/>
        </w:rPr>
        <w:t xml:space="preserve"> </w:t>
      </w:r>
      <w:r w:rsidR="008D104D">
        <w:rPr>
          <w:sz w:val="24"/>
        </w:rPr>
        <w:t>корабле</w:t>
      </w:r>
      <w:r w:rsidR="005063E6">
        <w:rPr>
          <w:sz w:val="24"/>
        </w:rPr>
        <w:t xml:space="preserve">. На </w:t>
      </w:r>
      <w:r>
        <w:rPr>
          <w:sz w:val="24"/>
        </w:rPr>
        <w:t>жетон</w:t>
      </w:r>
      <w:r w:rsidR="005063E6">
        <w:rPr>
          <w:sz w:val="24"/>
        </w:rPr>
        <w:t>е корабля имеются 3 трюма, и каждый из этих трюмов может содержать ровно одну игровую фишку.</w:t>
      </w:r>
    </w:p>
    <w:p w:rsidR="005063E6" w:rsidRDefault="005063E6" w:rsidP="007800DA">
      <w:pPr>
        <w:spacing w:after="0"/>
        <w:jc w:val="both"/>
        <w:rPr>
          <w:sz w:val="24"/>
        </w:rPr>
      </w:pPr>
      <w:r>
        <w:rPr>
          <w:sz w:val="24"/>
        </w:rPr>
        <w:lastRenderedPageBreak/>
        <w:t>Можно загружать разные наборы игровых фишек, однако ваш корабль не может вмещать более одной игровой фишки одного типа за раз.</w:t>
      </w:r>
    </w:p>
    <w:p w:rsidR="002A5F52" w:rsidRDefault="002A5F52" w:rsidP="007800DA">
      <w:pPr>
        <w:spacing w:after="0"/>
        <w:jc w:val="both"/>
        <w:rPr>
          <w:sz w:val="24"/>
        </w:rPr>
      </w:pPr>
      <w:r>
        <w:rPr>
          <w:sz w:val="24"/>
        </w:rPr>
        <w:t>Различными типами игровых фишек, которые можно загружать на корабль, являются: л</w:t>
      </w:r>
      <w:r>
        <w:rPr>
          <w:sz w:val="24"/>
        </w:rPr>
        <w:t>о</w:t>
      </w:r>
      <w:r>
        <w:rPr>
          <w:sz w:val="24"/>
        </w:rPr>
        <w:t xml:space="preserve">шадь, бык, плуг, повозка, свиток, </w:t>
      </w:r>
      <w:r w:rsidR="00E51801">
        <w:rPr>
          <w:sz w:val="24"/>
        </w:rPr>
        <w:t>зерно</w:t>
      </w:r>
      <w:r>
        <w:rPr>
          <w:sz w:val="24"/>
        </w:rPr>
        <w:t>, член семьи, корзина с какао, чайный брикет, су</w:t>
      </w:r>
      <w:r>
        <w:rPr>
          <w:sz w:val="24"/>
        </w:rPr>
        <w:t>н</w:t>
      </w:r>
      <w:r>
        <w:rPr>
          <w:sz w:val="24"/>
        </w:rPr>
        <w:t>дук с сокровищами. (Последние три типа можно собрать только на островах.)</w:t>
      </w:r>
    </w:p>
    <w:p w:rsidR="002A5F52" w:rsidRDefault="002862A4" w:rsidP="007800DA">
      <w:pPr>
        <w:spacing w:after="0"/>
        <w:jc w:val="both"/>
        <w:rPr>
          <w:sz w:val="24"/>
        </w:rPr>
      </w:pPr>
      <w:r w:rsidRPr="00357ED5">
        <w:rPr>
          <w:b/>
          <w:i/>
          <w:noProof/>
          <w:sz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38735</wp:posOffset>
            </wp:positionV>
            <wp:extent cx="258762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67" y="21443"/>
                <wp:lineTo x="21467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95D" w:rsidRPr="00357ED5">
        <w:rPr>
          <w:b/>
          <w:i/>
          <w:sz w:val="24"/>
        </w:rPr>
        <w:t>Важно</w:t>
      </w:r>
      <w:r w:rsidR="00D6195D">
        <w:rPr>
          <w:sz w:val="24"/>
        </w:rPr>
        <w:t>: все члены семьи считаются одним т</w:t>
      </w:r>
      <w:r w:rsidR="00D6195D">
        <w:rPr>
          <w:sz w:val="24"/>
        </w:rPr>
        <w:t>и</w:t>
      </w:r>
      <w:r w:rsidR="00D6195D">
        <w:rPr>
          <w:sz w:val="24"/>
        </w:rPr>
        <w:t>пом игровых фишек (даже несмотря на то, что у них могут быть разные номера). То же самое справедливо и для сундуков с сокр</w:t>
      </w:r>
      <w:r w:rsidR="00D6195D">
        <w:rPr>
          <w:sz w:val="24"/>
        </w:rPr>
        <w:t>о</w:t>
      </w:r>
      <w:r w:rsidR="00D6195D">
        <w:rPr>
          <w:sz w:val="24"/>
        </w:rPr>
        <w:t xml:space="preserve">вищами (даже несмотря на то, что у них разная </w:t>
      </w:r>
      <w:r w:rsidR="00414CCB">
        <w:rPr>
          <w:sz w:val="24"/>
        </w:rPr>
        <w:t>це</w:t>
      </w:r>
      <w:r w:rsidR="00414CCB">
        <w:rPr>
          <w:sz w:val="24"/>
        </w:rPr>
        <w:t>н</w:t>
      </w:r>
      <w:r w:rsidR="00414CCB">
        <w:rPr>
          <w:sz w:val="24"/>
        </w:rPr>
        <w:t>ность</w:t>
      </w:r>
      <w:r w:rsidR="00D6195D">
        <w:rPr>
          <w:sz w:val="24"/>
        </w:rPr>
        <w:t>).</w:t>
      </w:r>
    </w:p>
    <w:p w:rsidR="00D6195D" w:rsidRDefault="00414CCB" w:rsidP="00C81392">
      <w:pPr>
        <w:spacing w:after="120"/>
        <w:jc w:val="both"/>
        <w:rPr>
          <w:sz w:val="24"/>
        </w:rPr>
      </w:pPr>
      <w:r>
        <w:rPr>
          <w:sz w:val="24"/>
        </w:rPr>
        <w:t>Чтобы загрузить свой корабль в порту, помест</w:t>
      </w:r>
      <w:r>
        <w:rPr>
          <w:sz w:val="24"/>
        </w:rPr>
        <w:t>и</w:t>
      </w:r>
      <w:r>
        <w:rPr>
          <w:sz w:val="24"/>
        </w:rPr>
        <w:t xml:space="preserve">те на </w:t>
      </w:r>
      <w:r w:rsidR="00F00C3E">
        <w:rPr>
          <w:sz w:val="24"/>
        </w:rPr>
        <w:t>жетон</w:t>
      </w:r>
      <w:r>
        <w:rPr>
          <w:sz w:val="24"/>
        </w:rPr>
        <w:t xml:space="preserve"> корабля до трёх игровых фишек, к</w:t>
      </w:r>
      <w:r>
        <w:rPr>
          <w:sz w:val="24"/>
        </w:rPr>
        <w:t>о</w:t>
      </w:r>
      <w:r>
        <w:rPr>
          <w:sz w:val="24"/>
        </w:rPr>
        <w:t>торыми вы владеете (по одной в каждый трюм). Вы можете загрузить меньше или вообще нич</w:t>
      </w:r>
      <w:r>
        <w:rPr>
          <w:sz w:val="24"/>
        </w:rPr>
        <w:t>е</w:t>
      </w:r>
      <w:r>
        <w:rPr>
          <w:sz w:val="24"/>
        </w:rPr>
        <w:t>го не загружать. Когда вы помещаете в трюм члена семьи, вы должны взять его со своей фермы.</w:t>
      </w:r>
    </w:p>
    <w:p w:rsidR="00022CB7" w:rsidRDefault="00754C1B" w:rsidP="007800DA">
      <w:pPr>
        <w:jc w:val="both"/>
        <w:rPr>
          <w:sz w:val="24"/>
        </w:rPr>
      </w:pPr>
      <w:r w:rsidRPr="00357ED5">
        <w:rPr>
          <w:i/>
          <w:sz w:val="24"/>
        </w:rPr>
        <w:t>Пример</w:t>
      </w:r>
      <w:r>
        <w:rPr>
          <w:sz w:val="24"/>
        </w:rPr>
        <w:t xml:space="preserve">. </w:t>
      </w:r>
      <w:r w:rsidR="00AC2F6A">
        <w:rPr>
          <w:sz w:val="24"/>
        </w:rPr>
        <w:t>Фёдор</w:t>
      </w:r>
      <w:r>
        <w:rPr>
          <w:sz w:val="24"/>
        </w:rPr>
        <w:t xml:space="preserve"> после того, как он нанял капитана за 2 монеты, решает загрузить в трюмы своего корабля быка, плуг и члена семьи </w:t>
      </w:r>
      <w:r w:rsidR="00C41674">
        <w:rPr>
          <w:sz w:val="24"/>
        </w:rPr>
        <w:t>со своей фермы.</w:t>
      </w:r>
    </w:p>
    <w:p w:rsidR="00C21EAA" w:rsidRPr="00B14DBD" w:rsidRDefault="00C21EAA" w:rsidP="007800DA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3</w:t>
      </w:r>
      <w:r w:rsidRPr="00B14DBD">
        <w:rPr>
          <w:b/>
          <w:sz w:val="24"/>
          <w:u w:val="single"/>
        </w:rPr>
        <w:t xml:space="preserve">. </w:t>
      </w:r>
      <w:r>
        <w:rPr>
          <w:b/>
          <w:sz w:val="24"/>
          <w:u w:val="single"/>
        </w:rPr>
        <w:t>Передвинуть корабль</w:t>
      </w:r>
      <w:r w:rsidR="00CB5D9E">
        <w:rPr>
          <w:b/>
          <w:sz w:val="24"/>
          <w:u w:val="single"/>
        </w:rPr>
        <w:t>.</w:t>
      </w:r>
    </w:p>
    <w:p w:rsidR="001819D8" w:rsidRDefault="002D2A6B" w:rsidP="007800DA">
      <w:pPr>
        <w:spacing w:after="0"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6" type="#_x0000_t32" style="position:absolute;left:0;text-align:left;margin-left:136.3pt;margin-top:27.55pt;width:4.55pt;height:5.1pt;flip:x;z-index:251703296" o:connectortype="straight"/>
        </w:pict>
      </w:r>
      <w:r w:rsidR="001F1127">
        <w:rPr>
          <w:noProof/>
          <w:sz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262255</wp:posOffset>
            </wp:positionV>
            <wp:extent cx="838200" cy="514350"/>
            <wp:effectExtent l="19050" t="0" r="0" b="0"/>
            <wp:wrapTight wrapText="bothSides">
              <wp:wrapPolygon edited="0">
                <wp:start x="-491" y="0"/>
                <wp:lineTo x="-491" y="20800"/>
                <wp:lineTo x="21600" y="20800"/>
                <wp:lineTo x="21600" y="0"/>
                <wp:lineTo x="-491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0DA">
        <w:rPr>
          <w:sz w:val="24"/>
        </w:rPr>
        <w:t xml:space="preserve">Шаг за шагом передвигайте свой корабль </w:t>
      </w:r>
      <w:r w:rsidR="007A356B">
        <w:rPr>
          <w:sz w:val="24"/>
        </w:rPr>
        <w:t>по клеткам, соединённым</w:t>
      </w:r>
      <w:r w:rsidR="007800DA">
        <w:rPr>
          <w:sz w:val="24"/>
        </w:rPr>
        <w:t xml:space="preserve"> водой. Есть два вида клеток с водой: </w:t>
      </w:r>
      <w:r w:rsidR="001819D8">
        <w:rPr>
          <w:b/>
          <w:sz w:val="24"/>
        </w:rPr>
        <w:t>временные</w:t>
      </w:r>
      <w:r w:rsidR="00A3306C">
        <w:rPr>
          <w:noProof/>
          <w:sz w:val="24"/>
          <w:lang w:eastAsia="ru-RU"/>
        </w:rPr>
        <w:drawing>
          <wp:inline distT="0" distB="0" distL="0" distR="0">
            <wp:extent cx="428625" cy="2381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DA">
        <w:rPr>
          <w:sz w:val="24"/>
        </w:rPr>
        <w:t xml:space="preserve"> и </w:t>
      </w:r>
      <w:r w:rsidR="007800DA">
        <w:rPr>
          <w:b/>
          <w:sz w:val="24"/>
        </w:rPr>
        <w:t>островные</w:t>
      </w:r>
      <w:r w:rsidR="00EE4586">
        <w:rPr>
          <w:b/>
          <w:noProof/>
          <w:sz w:val="24"/>
          <w:lang w:eastAsia="ru-RU"/>
        </w:rPr>
        <w:drawing>
          <wp:inline distT="0" distB="0" distL="0" distR="0">
            <wp:extent cx="476250" cy="30480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0DA" w:rsidRPr="007800DA">
        <w:rPr>
          <w:sz w:val="24"/>
        </w:rPr>
        <w:t>.</w:t>
      </w:r>
      <w:r w:rsidR="001819D8">
        <w:rPr>
          <w:sz w:val="24"/>
        </w:rPr>
        <w:t xml:space="preserve"> </w:t>
      </w:r>
      <w:r w:rsidR="007800DA">
        <w:rPr>
          <w:sz w:val="24"/>
        </w:rPr>
        <w:t xml:space="preserve">Продвижение на следующую </w:t>
      </w:r>
      <w:r w:rsidR="0043725B">
        <w:rPr>
          <w:sz w:val="24"/>
        </w:rPr>
        <w:t xml:space="preserve">клетку с водой вдоль по линии считается </w:t>
      </w:r>
      <w:r w:rsidR="0043725B" w:rsidRPr="0043725B">
        <w:rPr>
          <w:b/>
          <w:sz w:val="24"/>
        </w:rPr>
        <w:t>одним шагом</w:t>
      </w:r>
      <w:r w:rsidR="0043725B">
        <w:rPr>
          <w:sz w:val="24"/>
        </w:rPr>
        <w:t>.</w:t>
      </w:r>
    </w:p>
    <w:p w:rsidR="001819D8" w:rsidRDefault="00855AC9" w:rsidP="007800DA">
      <w:pPr>
        <w:spacing w:after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251460</wp:posOffset>
            </wp:positionV>
            <wp:extent cx="1400175" cy="781050"/>
            <wp:effectExtent l="0" t="0" r="0" b="0"/>
            <wp:wrapTight wrapText="bothSides">
              <wp:wrapPolygon edited="0">
                <wp:start x="0" y="0"/>
                <wp:lineTo x="0" y="21073"/>
                <wp:lineTo x="21453" y="21073"/>
                <wp:lineTo x="2145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076">
        <w:rPr>
          <w:sz w:val="24"/>
        </w:rPr>
        <w:t>Вы можете передвинуться</w:t>
      </w:r>
      <w:r w:rsidR="001819D8">
        <w:rPr>
          <w:sz w:val="24"/>
        </w:rPr>
        <w:t xml:space="preserve"> сразу</w:t>
      </w:r>
      <w:r w:rsidR="00046076">
        <w:rPr>
          <w:sz w:val="24"/>
        </w:rPr>
        <w:t xml:space="preserve"> на несколько шагов. Однако стоимость передвижения зависит от капитана</w:t>
      </w:r>
      <w:r w:rsidR="001819D8">
        <w:rPr>
          <w:sz w:val="24"/>
        </w:rPr>
        <w:t>.</w:t>
      </w:r>
    </w:p>
    <w:p w:rsidR="007800DA" w:rsidRDefault="001819D8" w:rsidP="007800DA">
      <w:pPr>
        <w:spacing w:after="0"/>
        <w:jc w:val="both"/>
        <w:rPr>
          <w:sz w:val="24"/>
        </w:rPr>
      </w:pPr>
      <w:r>
        <w:rPr>
          <w:sz w:val="24"/>
        </w:rPr>
        <w:t>Первый шаг бесплатный. Это показано в левом нижнем углу вашей карты капитана.</w:t>
      </w:r>
    </w:p>
    <w:p w:rsidR="001819D8" w:rsidRDefault="001819D8" w:rsidP="007800DA">
      <w:pPr>
        <w:spacing w:after="0"/>
        <w:jc w:val="both"/>
        <w:rPr>
          <w:sz w:val="24"/>
        </w:rPr>
      </w:pPr>
      <w:r>
        <w:rPr>
          <w:sz w:val="24"/>
        </w:rPr>
        <w:t xml:space="preserve">За каждый </w:t>
      </w:r>
      <w:r w:rsidRPr="001819D8">
        <w:rPr>
          <w:b/>
          <w:sz w:val="24"/>
        </w:rPr>
        <w:t>дополнительный</w:t>
      </w:r>
      <w:r>
        <w:rPr>
          <w:sz w:val="24"/>
        </w:rPr>
        <w:t xml:space="preserve"> шаг вы должны вернуть в общий запас кубики влияния, указанные в правом нижнем углу вашей карты капитана.</w:t>
      </w:r>
    </w:p>
    <w:p w:rsidR="00AA45E1" w:rsidRDefault="00D36D36" w:rsidP="007800DA">
      <w:pPr>
        <w:spacing w:after="0"/>
        <w:jc w:val="both"/>
        <w:rPr>
          <w:sz w:val="24"/>
        </w:rPr>
      </w:pPr>
      <w:r w:rsidRPr="00333C21">
        <w:rPr>
          <w:i/>
          <w:sz w:val="24"/>
        </w:rPr>
        <w:t>Примечание</w:t>
      </w:r>
      <w:r>
        <w:rPr>
          <w:sz w:val="24"/>
        </w:rPr>
        <w:t>. Вы можете зайти и остановиться на любой клетке с водой, вне зависимости от того, сколько кораблей на ней наход</w:t>
      </w:r>
      <w:r w:rsidR="00C81392">
        <w:rPr>
          <w:sz w:val="24"/>
        </w:rPr>
        <w:t>и</w:t>
      </w:r>
      <w:r>
        <w:rPr>
          <w:sz w:val="24"/>
        </w:rPr>
        <w:t>тся.</w:t>
      </w:r>
    </w:p>
    <w:p w:rsidR="004E3611" w:rsidRDefault="00C0362B" w:rsidP="004E3611">
      <w:pPr>
        <w:jc w:val="both"/>
        <w:rPr>
          <w:sz w:val="24"/>
        </w:rPr>
      </w:pPr>
      <w:r>
        <w:rPr>
          <w:sz w:val="24"/>
        </w:rPr>
        <w:t xml:space="preserve">За каждую </w:t>
      </w:r>
      <w:r>
        <w:rPr>
          <w:b/>
          <w:sz w:val="24"/>
        </w:rPr>
        <w:t xml:space="preserve">временную </w:t>
      </w:r>
      <w:r>
        <w:rPr>
          <w:sz w:val="24"/>
        </w:rPr>
        <w:t>клетку с водой, на которую попадает ваш корабль в ходе движ</w:t>
      </w:r>
      <w:r>
        <w:rPr>
          <w:sz w:val="24"/>
        </w:rPr>
        <w:t>е</w:t>
      </w:r>
      <w:r>
        <w:rPr>
          <w:sz w:val="24"/>
        </w:rPr>
        <w:t xml:space="preserve">ния, вы немедленно теряете 1 </w:t>
      </w:r>
      <w:r w:rsidR="00B5473C">
        <w:rPr>
          <w:sz w:val="24"/>
        </w:rPr>
        <w:t>единицу времени</w:t>
      </w:r>
      <w:r>
        <w:rPr>
          <w:sz w:val="24"/>
        </w:rPr>
        <w:t xml:space="preserve"> на </w:t>
      </w:r>
      <w:r w:rsidR="00B5473C">
        <w:rPr>
          <w:sz w:val="24"/>
        </w:rPr>
        <w:t>шкале жизненного пути</w:t>
      </w:r>
      <w:r>
        <w:rPr>
          <w:sz w:val="24"/>
        </w:rPr>
        <w:t>.</w:t>
      </w:r>
    </w:p>
    <w:p w:rsidR="00A1380E" w:rsidRDefault="00A1380E">
      <w:r>
        <w:br w:type="page"/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6238"/>
      </w:tblGrid>
      <w:tr w:rsidR="004E3611" w:rsidTr="003D79D0">
        <w:trPr>
          <w:cantSplit/>
          <w:jc w:val="center"/>
        </w:trPr>
        <w:tc>
          <w:tcPr>
            <w:tcW w:w="8189" w:type="dxa"/>
            <w:gridSpan w:val="2"/>
          </w:tcPr>
          <w:p w:rsidR="004E3611" w:rsidRPr="004E3611" w:rsidRDefault="00092E5A" w:rsidP="0023618A">
            <w:pPr>
              <w:spacing w:before="120" w:after="240" w:line="30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Примеры</w:t>
            </w:r>
            <w:r w:rsidR="004E3611" w:rsidRPr="004E3611">
              <w:rPr>
                <w:b/>
                <w:sz w:val="24"/>
              </w:rPr>
              <w:t xml:space="preserve"> обозначений на картах капитанов</w:t>
            </w:r>
          </w:p>
        </w:tc>
      </w:tr>
      <w:tr w:rsidR="004E3611" w:rsidTr="003D79D0">
        <w:trPr>
          <w:cantSplit/>
          <w:jc w:val="center"/>
        </w:trPr>
        <w:tc>
          <w:tcPr>
            <w:tcW w:w="1951" w:type="dxa"/>
          </w:tcPr>
          <w:p w:rsidR="004E3611" w:rsidRDefault="009650AB" w:rsidP="00486F37">
            <w:pPr>
              <w:spacing w:line="300" w:lineRule="auto"/>
              <w:jc w:val="center"/>
              <w:rPr>
                <w:sz w:val="24"/>
              </w:rPr>
            </w:pPr>
            <w:r>
              <w:object w:dxaOrig="1410" w:dyaOrig="615">
                <v:shape id="_x0000_i1038" type="#_x0000_t75" style="width:70.5pt;height:30.75pt" o:ole="">
                  <v:imagedata r:id="rId47" o:title=""/>
                </v:shape>
                <o:OLEObject Type="Embed" ProgID="PBrush" ShapeID="_x0000_i1038" DrawAspect="Content" ObjectID="_1472922366" r:id="rId48"/>
              </w:object>
            </w:r>
          </w:p>
        </w:tc>
        <w:tc>
          <w:tcPr>
            <w:tcW w:w="6238" w:type="dxa"/>
          </w:tcPr>
          <w:p w:rsidR="004E3611" w:rsidRDefault="00DD043A" w:rsidP="00486F37">
            <w:pPr>
              <w:spacing w:line="300" w:lineRule="auto"/>
              <w:jc w:val="both"/>
              <w:rPr>
                <w:sz w:val="24"/>
              </w:rPr>
            </w:pPr>
            <w:r>
              <w:rPr>
                <w:sz w:val="24"/>
              </w:rPr>
              <w:t>За каждый красный и оранжевый кубик, которые вы ве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нули в общий запас, можете продвинуться дополнител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 на один шаг.</w:t>
            </w:r>
          </w:p>
        </w:tc>
      </w:tr>
      <w:tr w:rsidR="004E3611" w:rsidTr="003D79D0">
        <w:trPr>
          <w:cantSplit/>
          <w:jc w:val="center"/>
        </w:trPr>
        <w:tc>
          <w:tcPr>
            <w:tcW w:w="1951" w:type="dxa"/>
          </w:tcPr>
          <w:p w:rsidR="004E3611" w:rsidRDefault="009650AB" w:rsidP="00486F37">
            <w:pPr>
              <w:spacing w:line="300" w:lineRule="auto"/>
              <w:jc w:val="center"/>
              <w:rPr>
                <w:sz w:val="24"/>
              </w:rPr>
            </w:pPr>
            <w:r>
              <w:object w:dxaOrig="1410" w:dyaOrig="615">
                <v:shape id="_x0000_i1039" type="#_x0000_t75" style="width:70.5pt;height:30.75pt" o:ole="">
                  <v:imagedata r:id="rId49" o:title=""/>
                </v:shape>
                <o:OLEObject Type="Embed" ProgID="PBrush" ShapeID="_x0000_i1039" DrawAspect="Content" ObjectID="_1472922367" r:id="rId50"/>
              </w:object>
            </w:r>
          </w:p>
        </w:tc>
        <w:tc>
          <w:tcPr>
            <w:tcW w:w="6238" w:type="dxa"/>
          </w:tcPr>
          <w:p w:rsidR="004E3611" w:rsidRDefault="00486F37" w:rsidP="00486F37">
            <w:pPr>
              <w:spacing w:line="300" w:lineRule="auto"/>
              <w:jc w:val="both"/>
              <w:rPr>
                <w:sz w:val="24"/>
              </w:rPr>
            </w:pPr>
            <w:r>
              <w:rPr>
                <w:sz w:val="24"/>
              </w:rPr>
              <w:t>За каждые два кубика (одного или двух цветов), которые вы вернули в общий запас, можете продвинуться допо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нительно на один шаг.</w:t>
            </w:r>
          </w:p>
        </w:tc>
      </w:tr>
      <w:tr w:rsidR="004E3611" w:rsidTr="003D79D0">
        <w:trPr>
          <w:cantSplit/>
          <w:jc w:val="center"/>
        </w:trPr>
        <w:tc>
          <w:tcPr>
            <w:tcW w:w="1951" w:type="dxa"/>
          </w:tcPr>
          <w:p w:rsidR="004E3611" w:rsidRDefault="00291081" w:rsidP="00486F37">
            <w:pPr>
              <w:spacing w:line="300" w:lineRule="auto"/>
              <w:jc w:val="center"/>
              <w:rPr>
                <w:sz w:val="24"/>
              </w:rPr>
            </w:pPr>
            <w:r>
              <w:object w:dxaOrig="1665" w:dyaOrig="630">
                <v:shape id="_x0000_i1040" type="#_x0000_t75" style="width:83.25pt;height:31.5pt" o:ole="">
                  <v:imagedata r:id="rId51" o:title=""/>
                </v:shape>
                <o:OLEObject Type="Embed" ProgID="PBrush" ShapeID="_x0000_i1040" DrawAspect="Content" ObjectID="_1472922368" r:id="rId52"/>
              </w:object>
            </w:r>
          </w:p>
        </w:tc>
        <w:tc>
          <w:tcPr>
            <w:tcW w:w="6238" w:type="dxa"/>
          </w:tcPr>
          <w:p w:rsidR="004E3611" w:rsidRDefault="00911BEF" w:rsidP="00911BEF">
            <w:pPr>
              <w:spacing w:line="300" w:lineRule="auto"/>
              <w:jc w:val="both"/>
              <w:rPr>
                <w:sz w:val="24"/>
              </w:rPr>
            </w:pPr>
            <w:r>
              <w:rPr>
                <w:sz w:val="24"/>
              </w:rPr>
              <w:t>За каждый зелёный кубик, который вы вернули в общий запас, можете продвинуться дополнительно на два или менее шагов.</w:t>
            </w:r>
          </w:p>
        </w:tc>
      </w:tr>
    </w:tbl>
    <w:p w:rsidR="003D79D0" w:rsidRDefault="003D79D0" w:rsidP="002122F0">
      <w:pPr>
        <w:tabs>
          <w:tab w:val="left" w:pos="1951"/>
        </w:tabs>
        <w:spacing w:after="0" w:line="300" w:lineRule="auto"/>
        <w:rPr>
          <w:sz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3"/>
        <w:gridCol w:w="2870"/>
      </w:tblGrid>
      <w:tr w:rsidR="003D79D0" w:rsidTr="004F3312">
        <w:trPr>
          <w:jc w:val="center"/>
        </w:trPr>
        <w:tc>
          <w:tcPr>
            <w:tcW w:w="4433" w:type="dxa"/>
          </w:tcPr>
          <w:p w:rsidR="003D79D0" w:rsidRDefault="003D79D0" w:rsidP="003D79D0">
            <w:pPr>
              <w:jc w:val="both"/>
              <w:rPr>
                <w:sz w:val="24"/>
              </w:rPr>
            </w:pPr>
            <w:r w:rsidRPr="004D7DAC">
              <w:rPr>
                <w:i/>
                <w:sz w:val="24"/>
              </w:rPr>
              <w:t>Пример (продолжение)</w:t>
            </w:r>
            <w:r>
              <w:rPr>
                <w:sz w:val="24"/>
              </w:rPr>
              <w:t>. Сразу после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грузки быка, плуга и члена семьи на </w:t>
            </w:r>
            <w:r w:rsidR="00F00C3E">
              <w:rPr>
                <w:sz w:val="24"/>
              </w:rPr>
              <w:t>ж</w:t>
            </w:r>
            <w:r w:rsidR="00F00C3E">
              <w:rPr>
                <w:sz w:val="24"/>
              </w:rPr>
              <w:t>е</w:t>
            </w:r>
            <w:r w:rsidR="00F00C3E">
              <w:rPr>
                <w:sz w:val="24"/>
              </w:rPr>
              <w:t>тон</w:t>
            </w:r>
            <w:r>
              <w:rPr>
                <w:sz w:val="24"/>
              </w:rPr>
              <w:t xml:space="preserve"> корабля (как было показано выше), </w:t>
            </w:r>
            <w:r w:rsidR="00AC2F6A">
              <w:rPr>
                <w:sz w:val="24"/>
              </w:rPr>
              <w:t>Фёдор</w:t>
            </w:r>
            <w:r>
              <w:rPr>
                <w:sz w:val="24"/>
              </w:rPr>
              <w:t xml:space="preserve"> передвигает свой корабль.</w:t>
            </w:r>
            <w:r w:rsidRPr="003D79D0">
              <w:rPr>
                <w:noProof/>
                <w:sz w:val="24"/>
                <w:lang w:eastAsia="ru-RU"/>
              </w:rPr>
              <w:t xml:space="preserve"> </w:t>
            </w:r>
          </w:p>
          <w:p w:rsidR="003D79D0" w:rsidRDefault="002D2A6B" w:rsidP="003D79D0">
            <w:pPr>
              <w:jc w:val="both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78" type="#_x0000_t75" style="position:absolute;left:0;text-align:left;margin-left:69.35pt;margin-top:6.05pt;width:138pt;height:48pt;z-index:251697152" wrapcoords="-117 0 -117 21262 21600 21262 21600 0 -117 0">
                  <v:imagedata r:id="rId53" o:title=""/>
                  <w10:wrap type="tight"/>
                </v:shape>
                <o:OLEObject Type="Embed" ProgID="PBrush" ShapeID="_x0000_s1178" DrawAspect="Content" ObjectID="_1472922401" r:id="rId54"/>
              </w:pict>
            </w:r>
            <w:r w:rsidR="003D79D0">
              <w:rPr>
                <w:sz w:val="24"/>
              </w:rPr>
              <w:t xml:space="preserve">За свой первый шаг в пункт </w:t>
            </w:r>
            <w:r w:rsidR="003D79D0">
              <w:rPr>
                <w:sz w:val="24"/>
                <w:lang w:val="en-US"/>
              </w:rPr>
              <w:t>A</w:t>
            </w:r>
            <w:r w:rsidR="003D79D0">
              <w:rPr>
                <w:sz w:val="24"/>
              </w:rPr>
              <w:t xml:space="preserve"> он не пл</w:t>
            </w:r>
            <w:r w:rsidR="003D79D0">
              <w:rPr>
                <w:sz w:val="24"/>
              </w:rPr>
              <w:t>а</w:t>
            </w:r>
            <w:r w:rsidR="003D79D0">
              <w:rPr>
                <w:sz w:val="24"/>
              </w:rPr>
              <w:t xml:space="preserve">тит кубиков влияния. </w:t>
            </w:r>
          </w:p>
          <w:p w:rsidR="003D79D0" w:rsidRDefault="002D2A6B" w:rsidP="007B6C7D">
            <w:pPr>
              <w:jc w:val="both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79" type="#_x0000_t75" style="position:absolute;left:0;text-align:left;margin-left:110.5pt;margin-top:73.6pt;width:100.5pt;height:60.75pt;z-index:-251617280" wrapcoords="-161 0 -161 21333 21600 21333 21600 0 -161 0">
                  <v:imagedata r:id="rId55" o:title=""/>
                  <w10:wrap type="tight"/>
                </v:shape>
                <o:OLEObject Type="Embed" ProgID="PBrush" ShapeID="_x0000_s1179" DrawAspect="Content" ObjectID="_1472922402" r:id="rId56"/>
              </w:pict>
            </w:r>
            <w:r w:rsidR="003D79D0">
              <w:rPr>
                <w:sz w:val="24"/>
              </w:rPr>
              <w:t>Однако поскольку пункт</w:t>
            </w:r>
            <w:r w:rsidR="003D79D0" w:rsidRPr="00D73B4A">
              <w:rPr>
                <w:sz w:val="24"/>
              </w:rPr>
              <w:t xml:space="preserve"> </w:t>
            </w:r>
            <w:r w:rsidR="003D79D0">
              <w:rPr>
                <w:sz w:val="24"/>
                <w:lang w:val="en-US"/>
              </w:rPr>
              <w:t>A</w:t>
            </w:r>
            <w:r w:rsidR="003D79D0">
              <w:rPr>
                <w:sz w:val="24"/>
              </w:rPr>
              <w:t xml:space="preserve"> является вр</w:t>
            </w:r>
            <w:r w:rsidR="003D79D0">
              <w:rPr>
                <w:sz w:val="24"/>
              </w:rPr>
              <w:t>е</w:t>
            </w:r>
            <w:r w:rsidR="003D79D0">
              <w:rPr>
                <w:sz w:val="24"/>
              </w:rPr>
              <w:t>менной клеткой</w:t>
            </w:r>
            <w:r w:rsidR="007B6C7D">
              <w:rPr>
                <w:sz w:val="24"/>
              </w:rPr>
              <w:t xml:space="preserve"> с водой</w:t>
            </w:r>
            <w:r w:rsidR="003D79D0">
              <w:rPr>
                <w:sz w:val="24"/>
              </w:rPr>
              <w:t xml:space="preserve">, он теряет 1 </w:t>
            </w:r>
            <w:r w:rsidR="00B5473C">
              <w:rPr>
                <w:sz w:val="24"/>
              </w:rPr>
              <w:t xml:space="preserve">единицу </w:t>
            </w:r>
            <w:r w:rsidR="003D79D0">
              <w:rPr>
                <w:sz w:val="24"/>
              </w:rPr>
              <w:t>в</w:t>
            </w:r>
            <w:r w:rsidR="00B5473C">
              <w:rPr>
                <w:sz w:val="24"/>
              </w:rPr>
              <w:t>ремени</w:t>
            </w:r>
            <w:r w:rsidR="003D79D0">
              <w:rPr>
                <w:sz w:val="24"/>
              </w:rPr>
              <w:t xml:space="preserve"> за попадание на неё. Он мог бы на этом прекратить движ</w:t>
            </w:r>
            <w:r w:rsidR="003D79D0">
              <w:rPr>
                <w:sz w:val="24"/>
              </w:rPr>
              <w:t>е</w:t>
            </w:r>
            <w:r w:rsidR="003D79D0">
              <w:rPr>
                <w:sz w:val="24"/>
              </w:rPr>
              <w:t xml:space="preserve">ние, но решает сделать ещё один шаг в пункт </w:t>
            </w:r>
            <w:r w:rsidR="003D79D0">
              <w:rPr>
                <w:sz w:val="24"/>
                <w:lang w:val="en-US"/>
              </w:rPr>
              <w:t>B</w:t>
            </w:r>
            <w:r w:rsidR="003D79D0">
              <w:rPr>
                <w:sz w:val="24"/>
              </w:rPr>
              <w:t>. За него он должен отдать 1 з</w:t>
            </w:r>
            <w:r w:rsidR="003D79D0">
              <w:rPr>
                <w:sz w:val="24"/>
              </w:rPr>
              <w:t>е</w:t>
            </w:r>
            <w:r w:rsidR="003D79D0">
              <w:rPr>
                <w:sz w:val="24"/>
              </w:rPr>
              <w:t>лёный кубик в общий запас.</w:t>
            </w:r>
            <w:r w:rsidR="00322CF6">
              <w:t xml:space="preserve"> </w:t>
            </w:r>
          </w:p>
        </w:tc>
        <w:tc>
          <w:tcPr>
            <w:tcW w:w="2870" w:type="dxa"/>
          </w:tcPr>
          <w:p w:rsidR="003D79D0" w:rsidRDefault="00E92ECC" w:rsidP="007800DA">
            <w:pPr>
              <w:jc w:val="both"/>
              <w:rPr>
                <w:sz w:val="24"/>
              </w:rPr>
            </w:pPr>
            <w:r>
              <w:object w:dxaOrig="2565" w:dyaOrig="4860">
                <v:shape id="_x0000_i1041" type="#_x0000_t75" style="width:128.25pt;height:243pt" o:ole="">
                  <v:imagedata r:id="rId57" o:title=""/>
                </v:shape>
                <o:OLEObject Type="Embed" ProgID="PBrush" ShapeID="_x0000_i1041" DrawAspect="Content" ObjectID="_1472922369" r:id="rId58"/>
              </w:object>
            </w:r>
          </w:p>
        </w:tc>
      </w:tr>
    </w:tbl>
    <w:p w:rsidR="003D79D0" w:rsidRDefault="004F3312" w:rsidP="00322CF6">
      <w:pPr>
        <w:spacing w:before="120" w:after="0"/>
        <w:jc w:val="both"/>
        <w:rPr>
          <w:sz w:val="24"/>
        </w:rPr>
      </w:pPr>
      <w:r>
        <w:rPr>
          <w:sz w:val="24"/>
        </w:rPr>
        <w:t xml:space="preserve">Если вы попадаете на </w:t>
      </w:r>
      <w:r w:rsidRPr="004F3312">
        <w:rPr>
          <w:b/>
          <w:sz w:val="24"/>
        </w:rPr>
        <w:t>островную</w:t>
      </w:r>
      <w:r>
        <w:rPr>
          <w:sz w:val="24"/>
        </w:rPr>
        <w:t xml:space="preserve"> клетку</w:t>
      </w:r>
      <w:r w:rsidR="007B6C7D">
        <w:rPr>
          <w:sz w:val="24"/>
        </w:rPr>
        <w:t xml:space="preserve"> с водой</w:t>
      </w:r>
      <w:r>
        <w:rPr>
          <w:sz w:val="24"/>
        </w:rPr>
        <w:t xml:space="preserve">, то можете сойти на этот остров. </w:t>
      </w:r>
      <w:r w:rsidR="006C1F5F">
        <w:rPr>
          <w:sz w:val="24"/>
        </w:rPr>
        <w:t>Если вы решили не высаживаться на острове, то можете продолжить движение.</w:t>
      </w:r>
    </w:p>
    <w:p w:rsidR="006E5619" w:rsidRDefault="006E5619" w:rsidP="007800DA">
      <w:pPr>
        <w:spacing w:after="0"/>
        <w:jc w:val="both"/>
        <w:rPr>
          <w:sz w:val="24"/>
        </w:rPr>
      </w:pPr>
      <w:r>
        <w:rPr>
          <w:sz w:val="24"/>
        </w:rPr>
        <w:t>Если вы решаете сойти на остров, ваше движение немедленно заканчивается. Ваш к</w:t>
      </w:r>
      <w:r>
        <w:rPr>
          <w:sz w:val="24"/>
        </w:rPr>
        <w:t>о</w:t>
      </w:r>
      <w:r>
        <w:rPr>
          <w:sz w:val="24"/>
        </w:rPr>
        <w:t>рабль остаётся на островной клетке</w:t>
      </w:r>
      <w:r w:rsidR="00596698">
        <w:rPr>
          <w:sz w:val="24"/>
        </w:rPr>
        <w:t xml:space="preserve"> с водой</w:t>
      </w:r>
      <w:r>
        <w:rPr>
          <w:sz w:val="24"/>
        </w:rPr>
        <w:t>, и вы можете сразу же осуществить любое число действий из тех, которые можно выполнять на острове:</w:t>
      </w:r>
    </w:p>
    <w:p w:rsidR="006E5619" w:rsidRPr="00881353" w:rsidRDefault="00881353" w:rsidP="006E5619">
      <w:pPr>
        <w:pStyle w:val="a6"/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b/>
          <w:sz w:val="24"/>
        </w:rPr>
        <w:t>Продать товары/зерн</w:t>
      </w:r>
      <w:r w:rsidR="00E51801">
        <w:rPr>
          <w:b/>
          <w:sz w:val="24"/>
        </w:rPr>
        <w:t>о</w:t>
      </w:r>
    </w:p>
    <w:p w:rsidR="00881353" w:rsidRPr="00881353" w:rsidRDefault="00881353" w:rsidP="00881353">
      <w:pPr>
        <w:spacing w:after="0"/>
        <w:jc w:val="both"/>
        <w:rPr>
          <w:sz w:val="24"/>
        </w:rPr>
      </w:pPr>
      <w:r>
        <w:rPr>
          <w:sz w:val="24"/>
        </w:rPr>
        <w:t>Если на острове изображён пергамент с товарами/</w:t>
      </w:r>
      <w:r w:rsidR="00E51801">
        <w:rPr>
          <w:sz w:val="24"/>
        </w:rPr>
        <w:t>зерном</w:t>
      </w:r>
      <w:r>
        <w:rPr>
          <w:sz w:val="24"/>
        </w:rPr>
        <w:t>, вы можете отдать в общий з</w:t>
      </w:r>
      <w:r>
        <w:rPr>
          <w:sz w:val="24"/>
        </w:rPr>
        <w:t>а</w:t>
      </w:r>
      <w:r>
        <w:rPr>
          <w:sz w:val="24"/>
        </w:rPr>
        <w:t xml:space="preserve">пас </w:t>
      </w:r>
      <w:r w:rsidR="001120C9">
        <w:rPr>
          <w:sz w:val="24"/>
        </w:rPr>
        <w:t xml:space="preserve">что-либо </w:t>
      </w:r>
      <w:r>
        <w:rPr>
          <w:sz w:val="24"/>
        </w:rPr>
        <w:t xml:space="preserve">из </w:t>
      </w:r>
      <w:r w:rsidR="001120C9">
        <w:rPr>
          <w:sz w:val="24"/>
        </w:rPr>
        <w:t xml:space="preserve">перечисленного </w:t>
      </w:r>
      <w:r w:rsidRPr="00EE7091">
        <w:rPr>
          <w:b/>
          <w:sz w:val="24"/>
        </w:rPr>
        <w:t xml:space="preserve">со своего </w:t>
      </w:r>
      <w:r w:rsidR="00F00C3E">
        <w:rPr>
          <w:b/>
          <w:sz w:val="24"/>
        </w:rPr>
        <w:t>жетон</w:t>
      </w:r>
      <w:r w:rsidRPr="00EE7091">
        <w:rPr>
          <w:b/>
          <w:sz w:val="24"/>
        </w:rPr>
        <w:t>а</w:t>
      </w:r>
      <w:r>
        <w:rPr>
          <w:sz w:val="24"/>
        </w:rPr>
        <w:t xml:space="preserve"> </w:t>
      </w:r>
      <w:r w:rsidRPr="00EE7091">
        <w:rPr>
          <w:b/>
          <w:sz w:val="24"/>
        </w:rPr>
        <w:t>корабля</w:t>
      </w:r>
      <w:r w:rsidR="001120C9">
        <w:rPr>
          <w:sz w:val="24"/>
        </w:rPr>
        <w:t xml:space="preserve"> и </w:t>
      </w:r>
      <w:r w:rsidR="001120C9" w:rsidRPr="00EE7091">
        <w:rPr>
          <w:b/>
          <w:sz w:val="24"/>
        </w:rPr>
        <w:t>немедленно</w:t>
      </w:r>
      <w:r w:rsidR="001120C9">
        <w:rPr>
          <w:sz w:val="24"/>
        </w:rPr>
        <w:t xml:space="preserve"> получить ук</w:t>
      </w:r>
      <w:r w:rsidR="001120C9">
        <w:rPr>
          <w:sz w:val="24"/>
        </w:rPr>
        <w:t>а</w:t>
      </w:r>
      <w:r w:rsidR="001120C9">
        <w:rPr>
          <w:sz w:val="24"/>
        </w:rPr>
        <w:t>занн</w:t>
      </w:r>
      <w:r w:rsidR="00AE0F8D">
        <w:rPr>
          <w:sz w:val="24"/>
        </w:rPr>
        <w:t>о</w:t>
      </w:r>
      <w:r w:rsidR="001120C9">
        <w:rPr>
          <w:sz w:val="24"/>
        </w:rPr>
        <w:t>е</w:t>
      </w:r>
      <w:r w:rsidR="00AE0F8D">
        <w:rPr>
          <w:sz w:val="24"/>
        </w:rPr>
        <w:t xml:space="preserve"> число</w:t>
      </w:r>
      <w:r w:rsidR="001120C9">
        <w:rPr>
          <w:sz w:val="24"/>
        </w:rPr>
        <w:t xml:space="preserve"> оч</w:t>
      </w:r>
      <w:r w:rsidR="00AE0F8D">
        <w:rPr>
          <w:sz w:val="24"/>
        </w:rPr>
        <w:t>ков</w:t>
      </w:r>
      <w:r w:rsidR="001120C9">
        <w:rPr>
          <w:sz w:val="24"/>
        </w:rPr>
        <w:t xml:space="preserve"> престижа за каждую единицу.</w:t>
      </w:r>
    </w:p>
    <w:p w:rsidR="00881353" w:rsidRPr="002544F7" w:rsidRDefault="002544F7" w:rsidP="006E5619">
      <w:pPr>
        <w:pStyle w:val="a6"/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b/>
          <w:sz w:val="24"/>
        </w:rPr>
        <w:t>Подобрать корзину с какао/чайный брикет/сундук с сокровищами</w:t>
      </w:r>
    </w:p>
    <w:p w:rsidR="002544F7" w:rsidRPr="002544F7" w:rsidRDefault="002544F7" w:rsidP="002544F7">
      <w:pPr>
        <w:spacing w:after="0"/>
        <w:jc w:val="both"/>
        <w:rPr>
          <w:sz w:val="24"/>
        </w:rPr>
      </w:pPr>
      <w:r>
        <w:rPr>
          <w:sz w:val="24"/>
        </w:rPr>
        <w:t xml:space="preserve">Если на острове находится стопка </w:t>
      </w:r>
      <w:r w:rsidR="00F00C3E">
        <w:rPr>
          <w:sz w:val="24"/>
        </w:rPr>
        <w:t>жетон</w:t>
      </w:r>
      <w:r>
        <w:rPr>
          <w:sz w:val="24"/>
        </w:rPr>
        <w:t xml:space="preserve">ов, возьмите верхний (корзину с какао, чайный брикет или сундук с сокровищами) и поместите его в </w:t>
      </w:r>
      <w:r w:rsidRPr="00EE7091">
        <w:rPr>
          <w:b/>
          <w:sz w:val="24"/>
        </w:rPr>
        <w:t>пустой</w:t>
      </w:r>
      <w:r>
        <w:rPr>
          <w:sz w:val="24"/>
        </w:rPr>
        <w:t xml:space="preserve"> трюм на вашем </w:t>
      </w:r>
      <w:r w:rsidR="00F00C3E">
        <w:rPr>
          <w:sz w:val="24"/>
        </w:rPr>
        <w:t>жетон</w:t>
      </w:r>
      <w:r>
        <w:rPr>
          <w:sz w:val="24"/>
        </w:rPr>
        <w:t>е к</w:t>
      </w:r>
      <w:r>
        <w:rPr>
          <w:sz w:val="24"/>
        </w:rPr>
        <w:t>о</w:t>
      </w:r>
      <w:r>
        <w:rPr>
          <w:sz w:val="24"/>
        </w:rPr>
        <w:lastRenderedPageBreak/>
        <w:t xml:space="preserve">рабля. Это бесплатное действие. </w:t>
      </w:r>
      <w:r w:rsidR="00F41D87">
        <w:rPr>
          <w:sz w:val="24"/>
        </w:rPr>
        <w:t xml:space="preserve">Перед тем, как положить сундук с сокровищами </w:t>
      </w:r>
      <w:r w:rsidR="008D312C">
        <w:rPr>
          <w:sz w:val="24"/>
        </w:rPr>
        <w:t xml:space="preserve">в трюм </w:t>
      </w:r>
      <w:r w:rsidR="00F41D87">
        <w:rPr>
          <w:sz w:val="24"/>
        </w:rPr>
        <w:t>лицевой стороной вниз, в</w:t>
      </w:r>
      <w:r>
        <w:rPr>
          <w:sz w:val="24"/>
        </w:rPr>
        <w:t>ы можете втайне подсмотреть</w:t>
      </w:r>
      <w:r w:rsidR="00F41D87">
        <w:rPr>
          <w:sz w:val="24"/>
        </w:rPr>
        <w:t xml:space="preserve"> его стоимость</w:t>
      </w:r>
      <w:r>
        <w:rPr>
          <w:sz w:val="24"/>
        </w:rPr>
        <w:t xml:space="preserve"> (3, 4 или 5 монет)</w:t>
      </w:r>
      <w:r w:rsidR="00F41D87">
        <w:rPr>
          <w:sz w:val="24"/>
        </w:rPr>
        <w:t>.</w:t>
      </w:r>
    </w:p>
    <w:p w:rsidR="002544F7" w:rsidRDefault="00955B55" w:rsidP="006E5619">
      <w:pPr>
        <w:pStyle w:val="a6"/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b/>
          <w:sz w:val="24"/>
        </w:rPr>
        <w:t>Разместить члена семьи в миссионерскую церковь</w:t>
      </w:r>
    </w:p>
    <w:p w:rsidR="00955B55" w:rsidRDefault="00EE7091" w:rsidP="00F64357">
      <w:pPr>
        <w:jc w:val="both"/>
        <w:rPr>
          <w:sz w:val="24"/>
        </w:rPr>
      </w:pPr>
      <w:r>
        <w:rPr>
          <w:sz w:val="24"/>
        </w:rPr>
        <w:t xml:space="preserve">Если на острове находится </w:t>
      </w:r>
      <w:r w:rsidRPr="00EE7091">
        <w:rPr>
          <w:b/>
          <w:sz w:val="24"/>
        </w:rPr>
        <w:t>пустая</w:t>
      </w:r>
      <w:r>
        <w:rPr>
          <w:sz w:val="24"/>
        </w:rPr>
        <w:t xml:space="preserve"> миссионерская церковь, вы можете разместить в ней члена семьи </w:t>
      </w:r>
      <w:r w:rsidRPr="00EE7091">
        <w:rPr>
          <w:b/>
          <w:sz w:val="24"/>
        </w:rPr>
        <w:t>с</w:t>
      </w:r>
      <w:r>
        <w:rPr>
          <w:b/>
          <w:sz w:val="24"/>
        </w:rPr>
        <w:t>о своего</w:t>
      </w:r>
      <w:r w:rsidRPr="00EE7091">
        <w:rPr>
          <w:b/>
          <w:sz w:val="24"/>
        </w:rPr>
        <w:t xml:space="preserve"> </w:t>
      </w:r>
      <w:r w:rsidR="00F00C3E" w:rsidRPr="00F00C3E">
        <w:rPr>
          <w:b/>
          <w:sz w:val="24"/>
        </w:rPr>
        <w:t>жетон</w:t>
      </w:r>
      <w:r w:rsidRPr="00EE7091">
        <w:rPr>
          <w:b/>
          <w:sz w:val="24"/>
        </w:rPr>
        <w:t>а корабля</w:t>
      </w:r>
      <w:r>
        <w:rPr>
          <w:sz w:val="24"/>
        </w:rPr>
        <w:t xml:space="preserve">. Сперва </w:t>
      </w:r>
      <w:r w:rsidR="00761EA8">
        <w:rPr>
          <w:sz w:val="24"/>
        </w:rPr>
        <w:t>о</w:t>
      </w:r>
      <w:r>
        <w:rPr>
          <w:sz w:val="24"/>
        </w:rPr>
        <w:t>платите стоимость</w:t>
      </w:r>
      <w:r w:rsidR="00761EA8">
        <w:rPr>
          <w:sz w:val="24"/>
        </w:rPr>
        <w:t>, указанную</w:t>
      </w:r>
      <w:r>
        <w:rPr>
          <w:sz w:val="24"/>
        </w:rPr>
        <w:t xml:space="preserve"> </w:t>
      </w:r>
      <w:r w:rsidR="00761EA8">
        <w:rPr>
          <w:sz w:val="24"/>
        </w:rPr>
        <w:t>перед</w:t>
      </w:r>
      <w:r w:rsidR="000B6421">
        <w:rPr>
          <w:sz w:val="24"/>
        </w:rPr>
        <w:t xml:space="preserve"> стрел</w:t>
      </w:r>
      <w:r w:rsidR="00761EA8">
        <w:rPr>
          <w:sz w:val="24"/>
        </w:rPr>
        <w:t>кой</w:t>
      </w:r>
      <w:r>
        <w:rPr>
          <w:sz w:val="24"/>
        </w:rPr>
        <w:t xml:space="preserve">, </w:t>
      </w:r>
      <w:r w:rsidR="00761EA8">
        <w:rPr>
          <w:sz w:val="24"/>
        </w:rPr>
        <w:t xml:space="preserve">обозначающей </w:t>
      </w:r>
      <w:r>
        <w:rPr>
          <w:sz w:val="24"/>
        </w:rPr>
        <w:t xml:space="preserve">ячейку </w:t>
      </w:r>
      <w:r w:rsidR="00861F6E">
        <w:rPr>
          <w:sz w:val="24"/>
        </w:rPr>
        <w:t xml:space="preserve">для миссионера </w:t>
      </w:r>
      <w:r>
        <w:rPr>
          <w:sz w:val="24"/>
        </w:rPr>
        <w:t>в церкви.</w:t>
      </w:r>
      <w:r w:rsidR="00761EA8">
        <w:rPr>
          <w:noProof/>
          <w:sz w:val="24"/>
          <w:lang w:eastAsia="ru-RU"/>
        </w:rPr>
        <w:drawing>
          <wp:inline distT="0" distB="0" distL="0" distR="0">
            <wp:extent cx="264822" cy="1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2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EA8">
        <w:rPr>
          <w:sz w:val="24"/>
        </w:rPr>
        <w:t xml:space="preserve"> </w:t>
      </w:r>
      <w:r w:rsidR="00FB656B">
        <w:rPr>
          <w:sz w:val="24"/>
        </w:rPr>
        <w:t>(Если требуется повозка, вы должны вернуть её в общий запас из трюма корабля. Кубики влияния отдаются в з</w:t>
      </w:r>
      <w:r w:rsidR="00FB656B">
        <w:rPr>
          <w:sz w:val="24"/>
        </w:rPr>
        <w:t>а</w:t>
      </w:r>
      <w:r w:rsidR="00FB656B">
        <w:rPr>
          <w:sz w:val="24"/>
        </w:rPr>
        <w:t xml:space="preserve">пас, как обычно, с вашей фермы.) Затем поместите члена семьи на ячейку </w:t>
      </w:r>
      <w:r w:rsidR="00BF1FC2">
        <w:rPr>
          <w:sz w:val="24"/>
        </w:rPr>
        <w:t xml:space="preserve">для миссионера </w:t>
      </w:r>
      <w:r w:rsidR="00FB656B">
        <w:rPr>
          <w:sz w:val="24"/>
        </w:rPr>
        <w:t xml:space="preserve">и </w:t>
      </w:r>
      <w:r w:rsidR="00FB656B" w:rsidRPr="00FB656B">
        <w:rPr>
          <w:b/>
          <w:sz w:val="24"/>
        </w:rPr>
        <w:t>немедленно</w:t>
      </w:r>
      <w:r w:rsidR="00FB656B">
        <w:rPr>
          <w:sz w:val="24"/>
        </w:rPr>
        <w:t xml:space="preserve"> получите за это очки престижа.</w:t>
      </w:r>
      <w:r w:rsidR="007B6FAA">
        <w:rPr>
          <w:sz w:val="24"/>
        </w:rPr>
        <w:t xml:space="preserve"> Пока ваш член семьи находится на этой ячейке, миссионерская церковь занята и никто не может поместить в неё своего члена семьи. Миссионерская церковь может освободиться только если член семьи, находящи</w:t>
      </w:r>
      <w:r w:rsidR="007B6FAA">
        <w:rPr>
          <w:sz w:val="24"/>
        </w:rPr>
        <w:t>й</w:t>
      </w:r>
      <w:r w:rsidR="007B6FAA">
        <w:rPr>
          <w:sz w:val="24"/>
        </w:rPr>
        <w:t xml:space="preserve">ся в ней, умирает (см. раздел </w:t>
      </w:r>
      <w:r w:rsidR="007B6FAA" w:rsidRPr="00E76D1C">
        <w:rPr>
          <w:sz w:val="24"/>
        </w:rPr>
        <w:t>«Член семьи покидает нас в море</w:t>
      </w:r>
      <w:r w:rsidR="007B6FAA">
        <w:rPr>
          <w:sz w:val="24"/>
        </w:rPr>
        <w:t>»).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  <w:gridCol w:w="4251"/>
      </w:tblGrid>
      <w:tr w:rsidR="00F64357" w:rsidTr="004254AA">
        <w:trPr>
          <w:jc w:val="center"/>
        </w:trPr>
        <w:tc>
          <w:tcPr>
            <w:tcW w:w="4789" w:type="dxa"/>
          </w:tcPr>
          <w:p w:rsidR="00F64357" w:rsidRDefault="00F64357" w:rsidP="00AE0F8D">
            <w:pPr>
              <w:jc w:val="both"/>
              <w:rPr>
                <w:sz w:val="24"/>
              </w:rPr>
            </w:pPr>
            <w:r w:rsidRPr="00317013">
              <w:rPr>
                <w:i/>
                <w:sz w:val="24"/>
              </w:rPr>
              <w:t>Пример (продолжение)</w:t>
            </w:r>
            <w:r>
              <w:rPr>
                <w:sz w:val="24"/>
              </w:rPr>
              <w:t xml:space="preserve">. </w:t>
            </w:r>
            <w:r w:rsidR="00AE0F8D">
              <w:rPr>
                <w:sz w:val="24"/>
              </w:rPr>
              <w:t xml:space="preserve">Если бы </w:t>
            </w:r>
            <w:r w:rsidR="00AC2F6A">
              <w:rPr>
                <w:sz w:val="24"/>
              </w:rPr>
              <w:t>Фёдор</w:t>
            </w:r>
            <w:r w:rsidR="00AE0F8D">
              <w:rPr>
                <w:sz w:val="24"/>
              </w:rPr>
              <w:t xml:space="preserve"> р</w:t>
            </w:r>
            <w:r w:rsidR="00AE0F8D">
              <w:rPr>
                <w:sz w:val="24"/>
              </w:rPr>
              <w:t>е</w:t>
            </w:r>
            <w:r w:rsidR="00AE0F8D">
              <w:rPr>
                <w:sz w:val="24"/>
              </w:rPr>
              <w:t xml:space="preserve">шил остановиться на островной клетке </w:t>
            </w:r>
            <w:r w:rsidR="004D4455">
              <w:rPr>
                <w:sz w:val="24"/>
              </w:rPr>
              <w:t xml:space="preserve">с водой </w:t>
            </w:r>
            <w:r w:rsidR="00AE0F8D">
              <w:rPr>
                <w:sz w:val="24"/>
              </w:rPr>
              <w:t xml:space="preserve">(пункт </w:t>
            </w:r>
            <w:r w:rsidR="00AE0F8D">
              <w:rPr>
                <w:sz w:val="24"/>
                <w:lang w:val="en-US"/>
              </w:rPr>
              <w:t>B</w:t>
            </w:r>
            <w:r w:rsidR="00AE0F8D" w:rsidRPr="00AE0F8D">
              <w:rPr>
                <w:sz w:val="24"/>
              </w:rPr>
              <w:t>)</w:t>
            </w:r>
            <w:r w:rsidR="00AE0F8D">
              <w:rPr>
                <w:sz w:val="24"/>
              </w:rPr>
              <w:t>, его движение закончилось бы и он не смог бы выполнить никаких де</w:t>
            </w:r>
            <w:r w:rsidR="00AE0F8D">
              <w:rPr>
                <w:sz w:val="24"/>
              </w:rPr>
              <w:t>й</w:t>
            </w:r>
            <w:r w:rsidR="00AE0F8D">
              <w:rPr>
                <w:sz w:val="24"/>
              </w:rPr>
              <w:t>ствий на этом острове. Однако, поскольку у него на борту нет повозки, он не смог бы разместить своего члена семьи в мисси</w:t>
            </w:r>
            <w:r w:rsidR="00AE0F8D">
              <w:rPr>
                <w:sz w:val="24"/>
              </w:rPr>
              <w:t>о</w:t>
            </w:r>
            <w:r w:rsidR="00AE0F8D">
              <w:rPr>
                <w:sz w:val="24"/>
              </w:rPr>
              <w:t xml:space="preserve">нерской церкви. И поскольку у него нет свободного трюма на </w:t>
            </w:r>
            <w:r w:rsidR="00F00C3E">
              <w:rPr>
                <w:sz w:val="24"/>
              </w:rPr>
              <w:t>жетон</w:t>
            </w:r>
            <w:r w:rsidR="00AE0F8D">
              <w:rPr>
                <w:sz w:val="24"/>
              </w:rPr>
              <w:t xml:space="preserve">е корабля, он не смог бы подобрать корзину с какао. По этой причине он решает не высаживаться на острове, а вместо этого передвинуться ещё на один шаг вперёд, в пункт </w:t>
            </w:r>
            <w:r w:rsidR="00AE0F8D">
              <w:rPr>
                <w:sz w:val="24"/>
                <w:lang w:val="en-US"/>
              </w:rPr>
              <w:t>C</w:t>
            </w:r>
            <w:r w:rsidR="00AE0F8D">
              <w:rPr>
                <w:sz w:val="24"/>
              </w:rPr>
              <w:t>, отдав ещё один зелёный кубик в общий запас. Он решает высадиться на этом острове.</w:t>
            </w:r>
          </w:p>
          <w:p w:rsidR="00AE0F8D" w:rsidRPr="00AE0F8D" w:rsidRDefault="00AE0F8D" w:rsidP="000B004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Сначала он продаёт своего быка за 4 очка престижа и плуг за 3. </w:t>
            </w:r>
            <w:r w:rsidR="00AC5FFC">
              <w:rPr>
                <w:sz w:val="24"/>
              </w:rPr>
              <w:t>Затем он возвращает в запас 1 оранжевый и 1 коричневый кубик влияния и размещает своего члена семьи в миссионерской церкви на ячейке</w:t>
            </w:r>
            <w:r w:rsidR="000B004C">
              <w:rPr>
                <w:sz w:val="24"/>
              </w:rPr>
              <w:t xml:space="preserve"> для ми</w:t>
            </w:r>
            <w:r w:rsidR="000B004C">
              <w:rPr>
                <w:sz w:val="24"/>
              </w:rPr>
              <w:t>с</w:t>
            </w:r>
            <w:r w:rsidR="000B004C">
              <w:rPr>
                <w:sz w:val="24"/>
              </w:rPr>
              <w:t>сионера</w:t>
            </w:r>
            <w:r w:rsidR="00AC5FFC">
              <w:rPr>
                <w:sz w:val="24"/>
              </w:rPr>
              <w:t>, что немедленно даёт ему 5 очков престижа. На этом его ход заканчивается.</w:t>
            </w:r>
          </w:p>
        </w:tc>
        <w:tc>
          <w:tcPr>
            <w:tcW w:w="3441" w:type="dxa"/>
          </w:tcPr>
          <w:p w:rsidR="00F64357" w:rsidRDefault="00B24DF2" w:rsidP="004254AA">
            <w:pPr>
              <w:jc w:val="center"/>
            </w:pPr>
            <w:r>
              <w:object w:dxaOrig="3180" w:dyaOrig="3645">
                <v:shape id="_x0000_i1042" type="#_x0000_t75" style="width:159pt;height:182.25pt" o:ole="">
                  <v:imagedata r:id="rId60" o:title=""/>
                </v:shape>
                <o:OLEObject Type="Embed" ProgID="PBrush" ShapeID="_x0000_i1042" DrawAspect="Content" ObjectID="_1472922370" r:id="rId61"/>
              </w:object>
            </w:r>
          </w:p>
          <w:p w:rsidR="00B33EAC" w:rsidRDefault="00B33EAC" w:rsidP="004254AA">
            <w:pPr>
              <w:jc w:val="center"/>
            </w:pPr>
          </w:p>
          <w:p w:rsidR="004254AA" w:rsidRDefault="00B24DF2" w:rsidP="004254AA">
            <w:pPr>
              <w:jc w:val="center"/>
              <w:rPr>
                <w:sz w:val="24"/>
              </w:rPr>
            </w:pPr>
            <w:r>
              <w:object w:dxaOrig="4035" w:dyaOrig="2325">
                <v:shape id="_x0000_i1043" type="#_x0000_t75" style="width:201.75pt;height:116.25pt" o:ole="">
                  <v:imagedata r:id="rId62" o:title=""/>
                </v:shape>
                <o:OLEObject Type="Embed" ProgID="PBrush" ShapeID="_x0000_i1043" DrawAspect="Content" ObjectID="_1472922371" r:id="rId63"/>
              </w:object>
            </w:r>
          </w:p>
        </w:tc>
      </w:tr>
    </w:tbl>
    <w:p w:rsidR="009D2999" w:rsidRPr="00A44A79" w:rsidRDefault="009D2999" w:rsidP="0094702C">
      <w:pPr>
        <w:pStyle w:val="a6"/>
        <w:numPr>
          <w:ilvl w:val="0"/>
          <w:numId w:val="14"/>
        </w:numPr>
        <w:spacing w:before="240"/>
        <w:ind w:left="714" w:hanging="357"/>
        <w:jc w:val="center"/>
        <w:rPr>
          <w:b/>
          <w:smallCaps/>
          <w:color w:val="E36C0A" w:themeColor="accent6" w:themeShade="BF"/>
          <w:sz w:val="28"/>
        </w:rPr>
      </w:pPr>
      <w:r w:rsidRPr="00A44A79">
        <w:rPr>
          <w:b/>
          <w:smallCaps/>
          <w:color w:val="E36C0A" w:themeColor="accent6" w:themeShade="BF"/>
          <w:sz w:val="28"/>
        </w:rPr>
        <w:t>Продолжить плавание из любого места в море</w:t>
      </w:r>
    </w:p>
    <w:p w:rsidR="00F262CC" w:rsidRPr="0020581A" w:rsidRDefault="00C12AA3" w:rsidP="00C0771D">
      <w:pPr>
        <w:jc w:val="both"/>
        <w:rPr>
          <w:sz w:val="24"/>
        </w:rPr>
      </w:pPr>
      <w:r>
        <w:rPr>
          <w:sz w:val="24"/>
        </w:rPr>
        <w:t xml:space="preserve">Если вы начинаете движение с любой временной или островной клетки </w:t>
      </w:r>
      <w:r w:rsidR="00210418">
        <w:rPr>
          <w:sz w:val="24"/>
        </w:rPr>
        <w:t xml:space="preserve">с водой </w:t>
      </w:r>
      <w:r>
        <w:rPr>
          <w:sz w:val="24"/>
        </w:rPr>
        <w:t>(и пока не хотите возвращаться в порт), то применяются правила, описанные выше, в разделе 3 «П</w:t>
      </w:r>
      <w:r>
        <w:rPr>
          <w:sz w:val="24"/>
        </w:rPr>
        <w:t>е</w:t>
      </w:r>
      <w:r>
        <w:rPr>
          <w:sz w:val="24"/>
        </w:rPr>
        <w:t>редвинуть корабль».</w:t>
      </w:r>
    </w:p>
    <w:p w:rsidR="00F262CC" w:rsidRPr="00A44A79" w:rsidRDefault="0094702C" w:rsidP="00F262CC">
      <w:pPr>
        <w:pStyle w:val="a6"/>
        <w:numPr>
          <w:ilvl w:val="0"/>
          <w:numId w:val="14"/>
        </w:numPr>
        <w:jc w:val="center"/>
        <w:rPr>
          <w:b/>
          <w:smallCaps/>
          <w:color w:val="E36C0A" w:themeColor="accent6" w:themeShade="BF"/>
          <w:sz w:val="28"/>
        </w:rPr>
      </w:pPr>
      <w:r w:rsidRPr="00A44A79">
        <w:rPr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255270</wp:posOffset>
            </wp:positionV>
            <wp:extent cx="716280" cy="755650"/>
            <wp:effectExtent l="0" t="0" r="0" b="0"/>
            <wp:wrapTight wrapText="bothSides">
              <wp:wrapPolygon edited="0">
                <wp:start x="0" y="0"/>
                <wp:lineTo x="0" y="21237"/>
                <wp:lineTo x="21255" y="21237"/>
                <wp:lineTo x="212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2CC" w:rsidRPr="00A44A79">
        <w:rPr>
          <w:b/>
          <w:smallCaps/>
          <w:color w:val="E36C0A" w:themeColor="accent6" w:themeShade="BF"/>
          <w:sz w:val="28"/>
        </w:rPr>
        <w:t>Вернуться в порт</w:t>
      </w:r>
    </w:p>
    <w:p w:rsidR="00C12AA3" w:rsidRDefault="00673F15" w:rsidP="007B6FAA">
      <w:pPr>
        <w:spacing w:after="0"/>
        <w:jc w:val="both"/>
        <w:rPr>
          <w:sz w:val="24"/>
        </w:rPr>
      </w:pPr>
      <w:r>
        <w:rPr>
          <w:sz w:val="24"/>
        </w:rPr>
        <w:t>Вместо того, чтобы продолжить плавание, вы можете немедленно вернуться в порт. Просто верните корабль в порт и потеряйте ровно 1 единицу времени (не важно, откуда вы возвращаетесь).</w:t>
      </w:r>
    </w:p>
    <w:p w:rsidR="00673F15" w:rsidRDefault="00673F15" w:rsidP="007B6FAA">
      <w:pPr>
        <w:spacing w:after="0"/>
        <w:jc w:val="both"/>
        <w:rPr>
          <w:sz w:val="24"/>
        </w:rPr>
      </w:pPr>
      <w:r>
        <w:rPr>
          <w:sz w:val="24"/>
        </w:rPr>
        <w:lastRenderedPageBreak/>
        <w:t xml:space="preserve">Затем разгрузите корабль, сняв с </w:t>
      </w:r>
      <w:r w:rsidR="00F00C3E">
        <w:rPr>
          <w:sz w:val="24"/>
        </w:rPr>
        <w:t>жетон</w:t>
      </w:r>
      <w:r>
        <w:rPr>
          <w:sz w:val="24"/>
        </w:rPr>
        <w:t>а корабля все игровые фишки и положив их перед собой. Наконец, верните</w:t>
      </w:r>
      <w:r w:rsidR="00FF2EC7">
        <w:rPr>
          <w:sz w:val="24"/>
        </w:rPr>
        <w:t xml:space="preserve"> карту</w:t>
      </w:r>
      <w:r>
        <w:rPr>
          <w:sz w:val="24"/>
        </w:rPr>
        <w:t xml:space="preserve"> капитана в коробку. (Задействованные капитаны всегда выходят из игры.)</w:t>
      </w:r>
    </w:p>
    <w:p w:rsidR="00673F15" w:rsidRDefault="00181735" w:rsidP="00181735">
      <w:pPr>
        <w:pStyle w:val="a6"/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sz w:val="24"/>
        </w:rPr>
        <w:t>При разгрузке сундука с сокровищами положите его перед собой лицевой стор</w:t>
      </w:r>
      <w:r>
        <w:rPr>
          <w:sz w:val="24"/>
        </w:rPr>
        <w:t>о</w:t>
      </w:r>
      <w:r>
        <w:rPr>
          <w:sz w:val="24"/>
        </w:rPr>
        <w:t>ной вниз. В любой момент игры вы можете перевернуть его, взять из общего зап</w:t>
      </w:r>
      <w:r>
        <w:rPr>
          <w:sz w:val="24"/>
        </w:rPr>
        <w:t>а</w:t>
      </w:r>
      <w:r>
        <w:rPr>
          <w:sz w:val="24"/>
        </w:rPr>
        <w:t xml:space="preserve">са указанное на нём число монет и </w:t>
      </w:r>
      <w:r w:rsidR="00F73685">
        <w:rPr>
          <w:sz w:val="24"/>
        </w:rPr>
        <w:t xml:space="preserve">вернуть </w:t>
      </w:r>
      <w:r w:rsidR="00F00C3E">
        <w:rPr>
          <w:sz w:val="24"/>
        </w:rPr>
        <w:t>жетон</w:t>
      </w:r>
      <w:r w:rsidR="00F73685">
        <w:rPr>
          <w:sz w:val="24"/>
        </w:rPr>
        <w:t xml:space="preserve"> с сундуком в коробку.</w:t>
      </w:r>
    </w:p>
    <w:p w:rsidR="00F73685" w:rsidRDefault="00F73685" w:rsidP="00181735">
      <w:pPr>
        <w:pStyle w:val="a6"/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sz w:val="24"/>
        </w:rPr>
        <w:t xml:space="preserve">Если стопка </w:t>
      </w:r>
      <w:r w:rsidR="00F00C3E">
        <w:rPr>
          <w:sz w:val="24"/>
        </w:rPr>
        <w:t>жетон</w:t>
      </w:r>
      <w:r>
        <w:rPr>
          <w:sz w:val="24"/>
        </w:rPr>
        <w:t xml:space="preserve">ов на острове закончилась, вы не можете погрузить </w:t>
      </w:r>
      <w:r w:rsidR="00FF2EC7">
        <w:rPr>
          <w:sz w:val="24"/>
        </w:rPr>
        <w:t xml:space="preserve">на корабль </w:t>
      </w:r>
      <w:r w:rsidR="00F00C3E">
        <w:rPr>
          <w:sz w:val="24"/>
        </w:rPr>
        <w:t>жетон</w:t>
      </w:r>
      <w:r>
        <w:rPr>
          <w:sz w:val="24"/>
        </w:rPr>
        <w:t xml:space="preserve"> с этого острова.</w:t>
      </w:r>
    </w:p>
    <w:p w:rsidR="00F73685" w:rsidRDefault="00F73685" w:rsidP="00181735">
      <w:pPr>
        <w:pStyle w:val="a6"/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sz w:val="24"/>
        </w:rPr>
        <w:t>Пока ваш корабль находится в море, вы не можете использовать никакие игровые фишки, загруженные на него, для совершения действий в деревне. (Например, б</w:t>
      </w:r>
      <w:r>
        <w:rPr>
          <w:sz w:val="24"/>
        </w:rPr>
        <w:t>ы</w:t>
      </w:r>
      <w:r>
        <w:rPr>
          <w:sz w:val="24"/>
        </w:rPr>
        <w:t xml:space="preserve">ка </w:t>
      </w:r>
      <w:r w:rsidR="00F00C3E">
        <w:rPr>
          <w:sz w:val="24"/>
        </w:rPr>
        <w:t>с вашего</w:t>
      </w:r>
      <w:r>
        <w:rPr>
          <w:sz w:val="24"/>
        </w:rPr>
        <w:t xml:space="preserve"> </w:t>
      </w:r>
      <w:r w:rsidR="00F00C3E">
        <w:rPr>
          <w:sz w:val="24"/>
        </w:rPr>
        <w:t>жетона</w:t>
      </w:r>
      <w:r>
        <w:rPr>
          <w:sz w:val="24"/>
        </w:rPr>
        <w:t xml:space="preserve"> корабля нельзя использовать для сбора </w:t>
      </w:r>
      <w:r w:rsidR="00787CA4">
        <w:rPr>
          <w:sz w:val="24"/>
        </w:rPr>
        <w:t>зерна</w:t>
      </w:r>
      <w:r>
        <w:rPr>
          <w:sz w:val="24"/>
        </w:rPr>
        <w:t xml:space="preserve"> или продать на рынке. Также нельзя использовать корзины с какао, чайные брикеты и сундуки с сокровищами, пока корабль не пришёл в порт.</w:t>
      </w:r>
    </w:p>
    <w:p w:rsidR="00F73685" w:rsidRDefault="00C144CF" w:rsidP="00181735">
      <w:pPr>
        <w:pStyle w:val="a6"/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sz w:val="24"/>
        </w:rPr>
        <w:t>Нельзя использовать действие «Семья», чтобы вернуть члена семьи с корабля или из миссионерской церкви на свою ферму.</w:t>
      </w:r>
    </w:p>
    <w:p w:rsidR="003764AC" w:rsidRPr="003764AC" w:rsidRDefault="00C144CF" w:rsidP="003764AC">
      <w:pPr>
        <w:pStyle w:val="a6"/>
        <w:numPr>
          <w:ilvl w:val="0"/>
          <w:numId w:val="17"/>
        </w:numPr>
        <w:ind w:left="714" w:hanging="357"/>
        <w:jc w:val="both"/>
        <w:rPr>
          <w:sz w:val="24"/>
        </w:rPr>
      </w:pPr>
      <w:r>
        <w:rPr>
          <w:sz w:val="24"/>
        </w:rPr>
        <w:t>Число капитанов ограничено. Если вы не можете нанять капитана (доступные кап</w:t>
      </w:r>
      <w:r>
        <w:rPr>
          <w:sz w:val="24"/>
        </w:rPr>
        <w:t>и</w:t>
      </w:r>
      <w:r>
        <w:rPr>
          <w:sz w:val="24"/>
        </w:rPr>
        <w:t>таны слишком дороги или закончились все стопки карт), вы не можете выйти из порта.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/>
      </w:tblPr>
      <w:tblGrid>
        <w:gridCol w:w="9571"/>
      </w:tblGrid>
      <w:tr w:rsidR="003764AC" w:rsidRPr="004B05B2" w:rsidTr="00993072">
        <w:tc>
          <w:tcPr>
            <w:tcW w:w="9571" w:type="dxa"/>
            <w:shd w:val="clear" w:color="auto" w:fill="00B0F0"/>
          </w:tcPr>
          <w:p w:rsidR="003764AC" w:rsidRPr="004B05B2" w:rsidRDefault="003764AC" w:rsidP="003764AC">
            <w:pPr>
              <w:jc w:val="center"/>
              <w:rPr>
                <w:b/>
                <w:smallCaps/>
                <w:sz w:val="28"/>
              </w:rPr>
            </w:pPr>
            <w:r w:rsidRPr="004B05B2">
              <w:rPr>
                <w:b/>
                <w:smallCaps/>
                <w:sz w:val="28"/>
              </w:rPr>
              <w:t>Рынок</w:t>
            </w:r>
          </w:p>
        </w:tc>
      </w:tr>
    </w:tbl>
    <w:p w:rsidR="00C144CF" w:rsidRDefault="00EC59AF" w:rsidP="00394D64">
      <w:pPr>
        <w:spacing w:after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861695</wp:posOffset>
            </wp:positionV>
            <wp:extent cx="805180" cy="1637665"/>
            <wp:effectExtent l="0" t="0" r="0" b="0"/>
            <wp:wrapTight wrapText="bothSides">
              <wp:wrapPolygon edited="0">
                <wp:start x="0" y="0"/>
                <wp:lineTo x="0" y="21357"/>
                <wp:lineTo x="20953" y="21357"/>
                <wp:lineTo x="2095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643">
        <w:rPr>
          <w:sz w:val="24"/>
        </w:rPr>
        <w:t xml:space="preserve">Торговый </w:t>
      </w:r>
      <w:r w:rsidR="0080704E">
        <w:rPr>
          <w:sz w:val="24"/>
        </w:rPr>
        <w:t xml:space="preserve">день </w:t>
      </w:r>
      <w:r w:rsidR="00145D79">
        <w:rPr>
          <w:sz w:val="24"/>
        </w:rPr>
        <w:t>начинается</w:t>
      </w:r>
      <w:r w:rsidR="0080704E">
        <w:rPr>
          <w:sz w:val="24"/>
        </w:rPr>
        <w:t xml:space="preserve"> и проводится в обычном порядке. </w:t>
      </w:r>
      <w:r w:rsidR="00FD1DDE">
        <w:rPr>
          <w:sz w:val="24"/>
        </w:rPr>
        <w:t xml:space="preserve">Однако каждый раз, когда наступает ваша очередь во время </w:t>
      </w:r>
      <w:r w:rsidR="00DB4643">
        <w:rPr>
          <w:sz w:val="24"/>
        </w:rPr>
        <w:t>торгового</w:t>
      </w:r>
      <w:r w:rsidR="00FD1DDE">
        <w:rPr>
          <w:sz w:val="24"/>
        </w:rPr>
        <w:t xml:space="preserve"> дня, вы можете либо, как обычно, обслужить покупателя, либо продать 1 корзину с какао или 1 чайный брикет в новых </w:t>
      </w:r>
      <w:r w:rsidR="00B13767">
        <w:rPr>
          <w:sz w:val="24"/>
        </w:rPr>
        <w:t>прилавках (но только те корзины с какао или чайные брикеты, которые вы принесли домой, а не те, к</w:t>
      </w:r>
      <w:r w:rsidR="00B13767">
        <w:rPr>
          <w:sz w:val="24"/>
        </w:rPr>
        <w:t>о</w:t>
      </w:r>
      <w:r w:rsidR="00B13767">
        <w:rPr>
          <w:sz w:val="24"/>
        </w:rPr>
        <w:t xml:space="preserve">торые находятся на вашем </w:t>
      </w:r>
      <w:r w:rsidR="00F00C3E">
        <w:rPr>
          <w:sz w:val="24"/>
        </w:rPr>
        <w:t>жетон</w:t>
      </w:r>
      <w:r w:rsidR="00B13767">
        <w:rPr>
          <w:sz w:val="24"/>
        </w:rPr>
        <w:t xml:space="preserve">е корабля). </w:t>
      </w:r>
      <w:r w:rsidR="00145D79">
        <w:rPr>
          <w:sz w:val="24"/>
        </w:rPr>
        <w:t xml:space="preserve">Как обычно, первая продажа для игрока, начавшего </w:t>
      </w:r>
      <w:r w:rsidR="00DB4643">
        <w:rPr>
          <w:sz w:val="24"/>
        </w:rPr>
        <w:t xml:space="preserve">торговый </w:t>
      </w:r>
      <w:r w:rsidR="00145D79">
        <w:rPr>
          <w:sz w:val="24"/>
        </w:rPr>
        <w:t>день, бесплатна, а все последующие пр</w:t>
      </w:r>
      <w:r w:rsidR="00145D79">
        <w:rPr>
          <w:sz w:val="24"/>
        </w:rPr>
        <w:t>о</w:t>
      </w:r>
      <w:r w:rsidR="00145D79">
        <w:rPr>
          <w:sz w:val="24"/>
        </w:rPr>
        <w:t>дажи стоят 1 зелёный кубик и 1 единицу времени. Если вы продаёте корз</w:t>
      </w:r>
      <w:r w:rsidR="00145D79">
        <w:rPr>
          <w:sz w:val="24"/>
        </w:rPr>
        <w:t>и</w:t>
      </w:r>
      <w:r w:rsidR="00145D79">
        <w:rPr>
          <w:sz w:val="24"/>
        </w:rPr>
        <w:t>ну с какао, немедленно получите 7 очков пр</w:t>
      </w:r>
      <w:r w:rsidR="00145D79">
        <w:rPr>
          <w:sz w:val="24"/>
        </w:rPr>
        <w:t>е</w:t>
      </w:r>
      <w:r w:rsidR="00145D79">
        <w:rPr>
          <w:sz w:val="24"/>
        </w:rPr>
        <w:t>стижа. При продаже чайного брикета немедленно получите 5 очков престижа и 1 монету из общего зап</w:t>
      </w:r>
      <w:r w:rsidR="00145D79">
        <w:rPr>
          <w:sz w:val="24"/>
        </w:rPr>
        <w:t>а</w:t>
      </w:r>
      <w:r w:rsidR="00145D79">
        <w:rPr>
          <w:sz w:val="24"/>
        </w:rPr>
        <w:t xml:space="preserve">са. </w:t>
      </w:r>
      <w:r w:rsidR="0079069A">
        <w:rPr>
          <w:sz w:val="24"/>
        </w:rPr>
        <w:t>Все корзины с какао или чайные брикеты возвращаются в коробку (их число ограничено). Два новых прилавка всегда открыты</w:t>
      </w:r>
      <w:r w:rsidR="00577DB5">
        <w:rPr>
          <w:sz w:val="24"/>
        </w:rPr>
        <w:t xml:space="preserve"> (за ними можно осуществить н</w:t>
      </w:r>
      <w:r w:rsidR="00577DB5">
        <w:rPr>
          <w:sz w:val="24"/>
        </w:rPr>
        <w:t>е</w:t>
      </w:r>
      <w:r w:rsidR="00577DB5">
        <w:rPr>
          <w:sz w:val="24"/>
        </w:rPr>
        <w:t xml:space="preserve">сколько продаж </w:t>
      </w:r>
      <w:r w:rsidR="00867360">
        <w:rPr>
          <w:sz w:val="24"/>
        </w:rPr>
        <w:t>в течение одного</w:t>
      </w:r>
      <w:r w:rsidR="00577DB5">
        <w:rPr>
          <w:sz w:val="24"/>
        </w:rPr>
        <w:t xml:space="preserve"> </w:t>
      </w:r>
      <w:r w:rsidR="00867360">
        <w:rPr>
          <w:sz w:val="24"/>
        </w:rPr>
        <w:t>торгового</w:t>
      </w:r>
      <w:r w:rsidR="00DB4643">
        <w:rPr>
          <w:sz w:val="24"/>
        </w:rPr>
        <w:t xml:space="preserve"> </w:t>
      </w:r>
      <w:r w:rsidR="00867360">
        <w:rPr>
          <w:sz w:val="24"/>
        </w:rPr>
        <w:t>дня</w:t>
      </w:r>
      <w:r w:rsidR="00577DB5">
        <w:rPr>
          <w:sz w:val="24"/>
        </w:rPr>
        <w:t>).</w:t>
      </w:r>
    </w:p>
    <w:p w:rsidR="00E76D1C" w:rsidRPr="00092E5A" w:rsidRDefault="0093617A" w:rsidP="00E76D1C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="00E76D1C" w:rsidRPr="00092E5A">
        <w:rPr>
          <w:b/>
          <w:smallCaps/>
          <w:color w:val="FF0000"/>
          <w:spacing w:val="40"/>
          <w:sz w:val="32"/>
          <w:u w:val="single"/>
        </w:rPr>
        <w:t>Член семьи покидает нас в море</w:t>
      </w:r>
      <w:r w:rsidRPr="00092E5A">
        <w:rPr>
          <w:b/>
          <w:smallCaps/>
          <w:color w:val="FF0000"/>
          <w:spacing w:val="40"/>
          <w:sz w:val="32"/>
          <w:u w:val="single"/>
        </w:rPr>
        <w:t xml:space="preserve"> </w:t>
      </w: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577DB5" w:rsidRDefault="00640F8C" w:rsidP="00394D64">
      <w:pPr>
        <w:spacing w:after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449580</wp:posOffset>
            </wp:positionV>
            <wp:extent cx="1014095" cy="981075"/>
            <wp:effectExtent l="0" t="0" r="0" b="0"/>
            <wp:wrapTight wrapText="bothSides">
              <wp:wrapPolygon edited="0">
                <wp:start x="0" y="0"/>
                <wp:lineTo x="0" y="21390"/>
                <wp:lineTo x="21100" y="21390"/>
                <wp:lineTo x="21100" y="0"/>
                <wp:lineTo x="0" y="0"/>
              </wp:wrapPolygon>
            </wp:wrapTight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D11">
        <w:rPr>
          <w:sz w:val="24"/>
        </w:rPr>
        <w:t xml:space="preserve">Когда член семьи умирает, находясь </w:t>
      </w:r>
      <w:r w:rsidR="00BD7D11" w:rsidRPr="00BD7D11">
        <w:rPr>
          <w:b/>
          <w:sz w:val="24"/>
        </w:rPr>
        <w:t>в миссионерской церкви</w:t>
      </w:r>
      <w:r w:rsidR="00BD7D11">
        <w:rPr>
          <w:sz w:val="24"/>
        </w:rPr>
        <w:t xml:space="preserve"> или </w:t>
      </w:r>
      <w:r w:rsidR="00BD7D11" w:rsidRPr="00BD7D11">
        <w:rPr>
          <w:b/>
          <w:sz w:val="24"/>
        </w:rPr>
        <w:t>на корабле</w:t>
      </w:r>
      <w:r w:rsidR="00BD7D11">
        <w:rPr>
          <w:sz w:val="24"/>
        </w:rPr>
        <w:t xml:space="preserve">, </w:t>
      </w:r>
      <w:r w:rsidR="001D1B59">
        <w:rPr>
          <w:sz w:val="24"/>
        </w:rPr>
        <w:t xml:space="preserve">проверьте, осталось ли свободное место в разделе «Путешествия» деревенской летописи (зелёный герб). </w:t>
      </w:r>
      <w:r w:rsidR="00EC1782">
        <w:rPr>
          <w:sz w:val="24"/>
        </w:rPr>
        <w:t>Если осталось, то поместите члена семьи туда в обычном порядке.</w:t>
      </w:r>
    </w:p>
    <w:p w:rsidR="00EC1782" w:rsidRDefault="008B7B73" w:rsidP="00394D64">
      <w:pPr>
        <w:spacing w:after="0"/>
        <w:jc w:val="both"/>
        <w:rPr>
          <w:sz w:val="24"/>
        </w:rPr>
      </w:pPr>
      <w:r>
        <w:rPr>
          <w:sz w:val="24"/>
        </w:rPr>
        <w:t xml:space="preserve">Однако если в летописи нет свободных мест, член семьи </w:t>
      </w:r>
      <w:r w:rsidRPr="008B7B73">
        <w:rPr>
          <w:b/>
          <w:sz w:val="24"/>
        </w:rPr>
        <w:t>не</w:t>
      </w:r>
      <w:r>
        <w:rPr>
          <w:sz w:val="24"/>
        </w:rPr>
        <w:t xml:space="preserve"> помещается в безымянных могилах</w:t>
      </w:r>
      <w:r w:rsidR="00F13785">
        <w:rPr>
          <w:sz w:val="24"/>
        </w:rPr>
        <w:t>, а вместо этого оказывается погребённым в м</w:t>
      </w:r>
      <w:r w:rsidR="00F13785">
        <w:rPr>
          <w:sz w:val="24"/>
        </w:rPr>
        <w:t>о</w:t>
      </w:r>
      <w:r w:rsidR="00F13785">
        <w:rPr>
          <w:sz w:val="24"/>
        </w:rPr>
        <w:t xml:space="preserve">ре! Поместите его на пустую клетку с </w:t>
      </w:r>
      <w:r w:rsidR="00740F39">
        <w:rPr>
          <w:sz w:val="24"/>
        </w:rPr>
        <w:t xml:space="preserve">морскими </w:t>
      </w:r>
      <w:r w:rsidR="00F13785">
        <w:rPr>
          <w:sz w:val="24"/>
        </w:rPr>
        <w:t>погребениями</w:t>
      </w:r>
      <w:r w:rsidR="004B37F0">
        <w:rPr>
          <w:sz w:val="24"/>
        </w:rPr>
        <w:t xml:space="preserve"> на поле для морских путешествий и немедленно получите столько очков пр</w:t>
      </w:r>
      <w:r w:rsidR="004B37F0">
        <w:rPr>
          <w:sz w:val="24"/>
        </w:rPr>
        <w:t>е</w:t>
      </w:r>
      <w:r w:rsidR="004B37F0">
        <w:rPr>
          <w:sz w:val="24"/>
        </w:rPr>
        <w:t>стижа, сколько указано на данной клетке.</w:t>
      </w:r>
    </w:p>
    <w:p w:rsidR="004B37F0" w:rsidRPr="00092E5A" w:rsidRDefault="0093617A" w:rsidP="004B37F0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lastRenderedPageBreak/>
        <w:t xml:space="preserve">‡ </w:t>
      </w:r>
      <w:r w:rsidR="005221F8" w:rsidRPr="00092E5A">
        <w:rPr>
          <w:b/>
          <w:smallCaps/>
          <w:color w:val="FF0000"/>
          <w:spacing w:val="40"/>
          <w:sz w:val="32"/>
          <w:u w:val="single"/>
        </w:rPr>
        <w:t>Конец</w:t>
      </w:r>
      <w:r w:rsidR="004B37F0" w:rsidRPr="00092E5A">
        <w:rPr>
          <w:b/>
          <w:smallCaps/>
          <w:color w:val="FF0000"/>
          <w:spacing w:val="40"/>
          <w:sz w:val="32"/>
          <w:u w:val="single"/>
        </w:rPr>
        <w:t xml:space="preserve"> игры</w:t>
      </w:r>
      <w:r w:rsidRPr="00092E5A">
        <w:rPr>
          <w:b/>
          <w:smallCaps/>
          <w:color w:val="FF0000"/>
          <w:spacing w:val="40"/>
          <w:sz w:val="32"/>
          <w:u w:val="single"/>
        </w:rPr>
        <w:t xml:space="preserve"> </w:t>
      </w:r>
      <w:r w:rsidRPr="00092E5A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F310CC" w:rsidRDefault="00C3748E" w:rsidP="00F310CC">
      <w:pPr>
        <w:jc w:val="both"/>
        <w:rPr>
          <w:sz w:val="24"/>
        </w:rPr>
      </w:pPr>
      <w:r>
        <w:rPr>
          <w:sz w:val="24"/>
        </w:rPr>
        <w:t>Игра по-прежнему завершается, когда член семьи размещается на последней пустой клетке</w:t>
      </w:r>
      <w:r w:rsidR="006875DF">
        <w:rPr>
          <w:sz w:val="24"/>
        </w:rPr>
        <w:t xml:space="preserve"> деревенской</w:t>
      </w:r>
      <w:r>
        <w:rPr>
          <w:sz w:val="24"/>
        </w:rPr>
        <w:t xml:space="preserve"> летописи или безымянных </w:t>
      </w:r>
      <w:r w:rsidR="00F8587E">
        <w:rPr>
          <w:sz w:val="24"/>
        </w:rPr>
        <w:t>могил. Однако теперь есть третий вариант</w:t>
      </w:r>
      <w:r>
        <w:rPr>
          <w:sz w:val="24"/>
        </w:rPr>
        <w:t xml:space="preserve">: игра заканчивается, когда член семьи размещается на </w:t>
      </w:r>
      <w:r w:rsidRPr="005055A5">
        <w:rPr>
          <w:b/>
          <w:sz w:val="24"/>
        </w:rPr>
        <w:t xml:space="preserve">последней пустой клетке с </w:t>
      </w:r>
      <w:r w:rsidR="00ED4E8E" w:rsidRPr="005055A5">
        <w:rPr>
          <w:b/>
          <w:sz w:val="24"/>
        </w:rPr>
        <w:t>мо</w:t>
      </w:r>
      <w:r w:rsidR="00ED4E8E" w:rsidRPr="005055A5">
        <w:rPr>
          <w:b/>
          <w:sz w:val="24"/>
        </w:rPr>
        <w:t>р</w:t>
      </w:r>
      <w:r w:rsidR="00ED4E8E">
        <w:rPr>
          <w:b/>
          <w:sz w:val="24"/>
        </w:rPr>
        <w:t>скими</w:t>
      </w:r>
      <w:r w:rsidR="00ED4E8E" w:rsidRPr="005055A5">
        <w:rPr>
          <w:b/>
          <w:sz w:val="24"/>
        </w:rPr>
        <w:t xml:space="preserve"> </w:t>
      </w:r>
      <w:r w:rsidRPr="005055A5">
        <w:rPr>
          <w:b/>
          <w:sz w:val="24"/>
        </w:rPr>
        <w:t>погребениями</w:t>
      </w:r>
      <w:r>
        <w:rPr>
          <w:sz w:val="24"/>
        </w:rPr>
        <w:t xml:space="preserve">. </w:t>
      </w:r>
      <w:r w:rsidR="005055A5">
        <w:rPr>
          <w:sz w:val="24"/>
        </w:rPr>
        <w:t xml:space="preserve">Все остальные правила из базовой игры сохраняются. (Во время финального подсчёта </w:t>
      </w:r>
      <w:r w:rsidR="006E67B0">
        <w:rPr>
          <w:sz w:val="24"/>
        </w:rPr>
        <w:t xml:space="preserve">очков </w:t>
      </w:r>
      <w:r w:rsidR="005055A5">
        <w:rPr>
          <w:sz w:val="24"/>
        </w:rPr>
        <w:t>пропустите часть «</w:t>
      </w:r>
      <w:r w:rsidR="00603425">
        <w:rPr>
          <w:sz w:val="24"/>
        </w:rPr>
        <w:t>Путешествие</w:t>
      </w:r>
      <w:r w:rsidR="005055A5">
        <w:rPr>
          <w:sz w:val="24"/>
        </w:rPr>
        <w:t>», т.к. все очки с поля для мо</w:t>
      </w:r>
      <w:r w:rsidR="005055A5">
        <w:rPr>
          <w:sz w:val="24"/>
        </w:rPr>
        <w:t>р</w:t>
      </w:r>
      <w:r w:rsidR="005055A5">
        <w:rPr>
          <w:sz w:val="24"/>
        </w:rPr>
        <w:t xml:space="preserve">ских путешествий </w:t>
      </w:r>
      <w:r w:rsidR="00F310CC">
        <w:rPr>
          <w:sz w:val="24"/>
        </w:rPr>
        <w:t>всегда начисляются немедленно.)</w:t>
      </w:r>
    </w:p>
    <w:tbl>
      <w:tblPr>
        <w:tblStyle w:val="a5"/>
        <w:tblW w:w="9958" w:type="dxa"/>
        <w:tblLayout w:type="fixed"/>
        <w:tblLook w:val="04A0"/>
      </w:tblPr>
      <w:tblGrid>
        <w:gridCol w:w="9958"/>
      </w:tblGrid>
      <w:tr w:rsidR="00F310CC" w:rsidTr="0093617A">
        <w:trPr>
          <w:trHeight w:val="273"/>
        </w:trPr>
        <w:tc>
          <w:tcPr>
            <w:tcW w:w="9958" w:type="dxa"/>
            <w:shd w:val="clear" w:color="auto" w:fill="E5B8B7" w:themeFill="accent2" w:themeFillTint="66"/>
          </w:tcPr>
          <w:p w:rsidR="00F310CC" w:rsidRDefault="00F310CC" w:rsidP="00F310CC">
            <w:pPr>
              <w:jc w:val="center"/>
              <w:rPr>
                <w:b/>
                <w:smallCaps/>
                <w:spacing w:val="40"/>
                <w:sz w:val="36"/>
              </w:rPr>
            </w:pPr>
            <w:r>
              <w:rPr>
                <w:b/>
                <w:smallCaps/>
                <w:spacing w:val="40"/>
                <w:sz w:val="36"/>
              </w:rPr>
              <w:t>«Деревенский порт» +</w:t>
            </w:r>
          </w:p>
          <w:p w:rsidR="00F310CC" w:rsidRDefault="00F310CC" w:rsidP="00F310CC">
            <w:pPr>
              <w:jc w:val="center"/>
              <w:rPr>
                <w:sz w:val="24"/>
              </w:rPr>
            </w:pPr>
            <w:r>
              <w:rPr>
                <w:b/>
                <w:smallCaps/>
                <w:spacing w:val="40"/>
                <w:sz w:val="36"/>
              </w:rPr>
              <w:t>базовая игра + «Деревенский трактир»</w:t>
            </w:r>
          </w:p>
        </w:tc>
      </w:tr>
    </w:tbl>
    <w:p w:rsidR="0093617A" w:rsidRPr="006875DF" w:rsidRDefault="0093617A" w:rsidP="0093617A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6875DF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Pr="006875DF">
        <w:rPr>
          <w:b/>
          <w:smallCaps/>
          <w:color w:val="FF0000"/>
          <w:spacing w:val="40"/>
          <w:sz w:val="32"/>
          <w:u w:val="single"/>
        </w:rPr>
        <w:t>Подготовка</w:t>
      </w:r>
      <w:r w:rsidR="000835CE" w:rsidRPr="006875DF">
        <w:rPr>
          <w:b/>
          <w:smallCaps/>
          <w:color w:val="FF0000"/>
          <w:spacing w:val="40"/>
          <w:sz w:val="32"/>
          <w:u w:val="single"/>
        </w:rPr>
        <w:t xml:space="preserve"> к игре</w:t>
      </w:r>
      <w:r w:rsidRPr="006875DF">
        <w:rPr>
          <w:b/>
          <w:smallCaps/>
          <w:color w:val="FF0000"/>
          <w:spacing w:val="40"/>
          <w:sz w:val="32"/>
          <w:u w:val="single"/>
        </w:rPr>
        <w:t xml:space="preserve"> </w:t>
      </w:r>
      <w:r w:rsidRPr="006875DF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5411AA" w:rsidRDefault="005411AA" w:rsidP="005411AA">
      <w:pPr>
        <w:jc w:val="both"/>
        <w:rPr>
          <w:sz w:val="24"/>
        </w:rPr>
      </w:pPr>
      <w:r>
        <w:rPr>
          <w:sz w:val="24"/>
        </w:rPr>
        <w:t>Осуществляйте подготовку к игре в соответствии с правилами дополнения «Деревенский трактир» с учётом следующих изменений:</w:t>
      </w:r>
    </w:p>
    <w:p w:rsidR="005411AA" w:rsidRDefault="005411AA" w:rsidP="005411AA">
      <w:pPr>
        <w:pStyle w:val="a6"/>
        <w:numPr>
          <w:ilvl w:val="0"/>
          <w:numId w:val="7"/>
        </w:numPr>
        <w:jc w:val="both"/>
        <w:rPr>
          <w:sz w:val="24"/>
        </w:rPr>
      </w:pPr>
      <w:r>
        <w:rPr>
          <w:b/>
          <w:sz w:val="24"/>
        </w:rPr>
        <w:t>На шаге 1</w:t>
      </w:r>
      <w:r>
        <w:rPr>
          <w:sz w:val="24"/>
        </w:rPr>
        <w:t>, перед тем, как перемешать карты крестьян, верните в коробку 4 карты: Граф</w:t>
      </w:r>
      <w:r w:rsidR="00C84889">
        <w:rPr>
          <w:sz w:val="24"/>
        </w:rPr>
        <w:t xml:space="preserve"> </w:t>
      </w:r>
      <w:r w:rsidR="00C84889" w:rsidRPr="00EC76B8">
        <w:rPr>
          <w:sz w:val="20"/>
        </w:rPr>
        <w:t>(</w:t>
      </w:r>
      <w:r w:rsidR="00C84889">
        <w:rPr>
          <w:sz w:val="20"/>
          <w:lang w:val="en-US"/>
        </w:rPr>
        <w:t>Count</w:t>
      </w:r>
      <w:r w:rsidR="00C84889" w:rsidRPr="00EC76B8">
        <w:rPr>
          <w:sz w:val="20"/>
        </w:rPr>
        <w:t>)</w:t>
      </w:r>
      <w:r>
        <w:rPr>
          <w:sz w:val="24"/>
        </w:rPr>
        <w:t>, Путешественник</w:t>
      </w:r>
      <w:r w:rsidR="00C84889" w:rsidRPr="00C84889">
        <w:rPr>
          <w:sz w:val="24"/>
        </w:rPr>
        <w:t xml:space="preserve"> </w:t>
      </w:r>
      <w:r w:rsidR="00C84889" w:rsidRPr="00EC76B8">
        <w:rPr>
          <w:sz w:val="20"/>
        </w:rPr>
        <w:t>(</w:t>
      </w:r>
      <w:r w:rsidR="00C84889">
        <w:rPr>
          <w:sz w:val="20"/>
          <w:lang w:val="en-US"/>
        </w:rPr>
        <w:t>Traveller</w:t>
      </w:r>
      <w:r w:rsidR="00C84889" w:rsidRPr="00EC76B8">
        <w:rPr>
          <w:sz w:val="20"/>
        </w:rPr>
        <w:t>)</w:t>
      </w:r>
      <w:r>
        <w:rPr>
          <w:sz w:val="24"/>
        </w:rPr>
        <w:t>, Гонец</w:t>
      </w:r>
      <w:r w:rsidR="00C84889" w:rsidRPr="00C84889">
        <w:rPr>
          <w:sz w:val="24"/>
        </w:rPr>
        <w:t xml:space="preserve"> </w:t>
      </w:r>
      <w:r w:rsidR="00C84889" w:rsidRPr="00EC76B8">
        <w:rPr>
          <w:sz w:val="20"/>
        </w:rPr>
        <w:t>(</w:t>
      </w:r>
      <w:r w:rsidR="00C84889">
        <w:rPr>
          <w:sz w:val="20"/>
          <w:lang w:val="en-US"/>
        </w:rPr>
        <w:t>Messenger</w:t>
      </w:r>
      <w:r w:rsidR="00C84889" w:rsidRPr="00EC76B8">
        <w:rPr>
          <w:sz w:val="20"/>
        </w:rPr>
        <w:t>)</w:t>
      </w:r>
      <w:r>
        <w:rPr>
          <w:sz w:val="24"/>
        </w:rPr>
        <w:t>, Сборщик налогов</w:t>
      </w:r>
      <w:r w:rsidR="00C84889" w:rsidRPr="00C84889">
        <w:rPr>
          <w:sz w:val="24"/>
        </w:rPr>
        <w:t xml:space="preserve"> </w:t>
      </w:r>
      <w:r w:rsidR="00C84889" w:rsidRPr="00EC76B8">
        <w:rPr>
          <w:sz w:val="20"/>
        </w:rPr>
        <w:t>(</w:t>
      </w:r>
      <w:r w:rsidR="00C84889">
        <w:rPr>
          <w:sz w:val="20"/>
          <w:lang w:val="en-US"/>
        </w:rPr>
        <w:t>Toll</w:t>
      </w:r>
      <w:r w:rsidR="00C84889" w:rsidRPr="00E94BB4">
        <w:rPr>
          <w:sz w:val="20"/>
        </w:rPr>
        <w:t xml:space="preserve"> </w:t>
      </w:r>
      <w:r w:rsidR="00C84889">
        <w:rPr>
          <w:sz w:val="20"/>
          <w:lang w:val="en-US"/>
        </w:rPr>
        <w:t>keeper</w:t>
      </w:r>
      <w:r w:rsidR="00C84889" w:rsidRPr="00EC76B8">
        <w:rPr>
          <w:sz w:val="20"/>
        </w:rPr>
        <w:t>)</w:t>
      </w:r>
      <w:r>
        <w:rPr>
          <w:sz w:val="24"/>
        </w:rPr>
        <w:t xml:space="preserve">. Вместо этого добавьте 4 карты из данного дополнения: Адмирал </w:t>
      </w:r>
      <w:r w:rsidRPr="00EC76B8">
        <w:rPr>
          <w:sz w:val="20"/>
        </w:rPr>
        <w:t>(</w:t>
      </w:r>
      <w:r w:rsidRPr="00EC76B8">
        <w:rPr>
          <w:sz w:val="20"/>
          <w:lang w:val="en-US"/>
        </w:rPr>
        <w:t>Admiral</w:t>
      </w:r>
      <w:r w:rsidRPr="00EC76B8">
        <w:rPr>
          <w:sz w:val="20"/>
        </w:rPr>
        <w:t>)</w:t>
      </w:r>
      <w:r>
        <w:rPr>
          <w:sz w:val="24"/>
        </w:rPr>
        <w:t>, Кормчий</w:t>
      </w:r>
      <w:r w:rsidRPr="005411AA">
        <w:rPr>
          <w:sz w:val="24"/>
        </w:rPr>
        <w:t xml:space="preserve"> </w:t>
      </w:r>
      <w:r w:rsidRPr="00EC76B8">
        <w:rPr>
          <w:sz w:val="20"/>
        </w:rPr>
        <w:t>(</w:t>
      </w:r>
      <w:r w:rsidRPr="00EC76B8">
        <w:rPr>
          <w:sz w:val="20"/>
          <w:lang w:val="en-US"/>
        </w:rPr>
        <w:t>Helmsman</w:t>
      </w:r>
      <w:r w:rsidRPr="00EC76B8">
        <w:rPr>
          <w:sz w:val="20"/>
        </w:rPr>
        <w:t>)</w:t>
      </w:r>
      <w:r>
        <w:rPr>
          <w:sz w:val="24"/>
        </w:rPr>
        <w:t>, Старшина-рулевой</w:t>
      </w:r>
      <w:r w:rsidRPr="005411AA">
        <w:rPr>
          <w:sz w:val="24"/>
        </w:rPr>
        <w:t xml:space="preserve"> </w:t>
      </w:r>
      <w:r w:rsidRPr="00EC76B8">
        <w:rPr>
          <w:sz w:val="20"/>
        </w:rPr>
        <w:t>(</w:t>
      </w:r>
      <w:r w:rsidRPr="00EC76B8">
        <w:rPr>
          <w:sz w:val="20"/>
          <w:lang w:val="en-US"/>
        </w:rPr>
        <w:t>Quartermaster</w:t>
      </w:r>
      <w:r w:rsidRPr="00EC76B8">
        <w:rPr>
          <w:sz w:val="20"/>
        </w:rPr>
        <w:t>)</w:t>
      </w:r>
      <w:r>
        <w:rPr>
          <w:sz w:val="24"/>
        </w:rPr>
        <w:t xml:space="preserve">, Картограф </w:t>
      </w:r>
      <w:r w:rsidRPr="00EC76B8">
        <w:rPr>
          <w:sz w:val="20"/>
        </w:rPr>
        <w:t>(</w:t>
      </w:r>
      <w:r w:rsidR="00107900">
        <w:rPr>
          <w:sz w:val="20"/>
          <w:lang w:val="en-US"/>
        </w:rPr>
        <w:t>Cartographer</w:t>
      </w:r>
      <w:r w:rsidR="008403DF" w:rsidRPr="00EC76B8">
        <w:rPr>
          <w:sz w:val="20"/>
        </w:rPr>
        <w:t>)</w:t>
      </w:r>
      <w:r w:rsidR="008403DF">
        <w:rPr>
          <w:sz w:val="24"/>
        </w:rPr>
        <w:t xml:space="preserve"> (о н</w:t>
      </w:r>
      <w:r w:rsidR="008403DF">
        <w:rPr>
          <w:sz w:val="24"/>
        </w:rPr>
        <w:t>о</w:t>
      </w:r>
      <w:r w:rsidR="008403DF">
        <w:rPr>
          <w:sz w:val="24"/>
        </w:rPr>
        <w:t xml:space="preserve">вых картах подробнее написано на следующей странице). </w:t>
      </w:r>
    </w:p>
    <w:p w:rsidR="007206A6" w:rsidRDefault="007206A6" w:rsidP="007206A6">
      <w:pPr>
        <w:pStyle w:val="a6"/>
        <w:numPr>
          <w:ilvl w:val="0"/>
          <w:numId w:val="7"/>
        </w:numPr>
        <w:jc w:val="both"/>
        <w:rPr>
          <w:sz w:val="24"/>
        </w:rPr>
      </w:pPr>
      <w:r>
        <w:rPr>
          <w:b/>
          <w:sz w:val="24"/>
        </w:rPr>
        <w:t>На шаге 3</w:t>
      </w:r>
      <w:r>
        <w:rPr>
          <w:sz w:val="24"/>
        </w:rPr>
        <w:t xml:space="preserve"> (из базовых правил игры) </w:t>
      </w:r>
      <w:r w:rsidRPr="005E42E1">
        <w:rPr>
          <w:sz w:val="24"/>
        </w:rPr>
        <w:t xml:space="preserve">каждый игрок получает только 2 </w:t>
      </w:r>
      <w:r w:rsidR="00103DAB">
        <w:rPr>
          <w:sz w:val="24"/>
        </w:rPr>
        <w:t>фишки-</w:t>
      </w:r>
      <w:r w:rsidR="00917B5F">
        <w:rPr>
          <w:sz w:val="24"/>
        </w:rPr>
        <w:t>счётчика</w:t>
      </w:r>
      <w:r w:rsidR="00917B5F" w:rsidRPr="005E42E1">
        <w:rPr>
          <w:sz w:val="24"/>
        </w:rPr>
        <w:t xml:space="preserve"> </w:t>
      </w:r>
      <w:r w:rsidRPr="005E42E1">
        <w:rPr>
          <w:sz w:val="24"/>
        </w:rPr>
        <w:t>(одн</w:t>
      </w:r>
      <w:r w:rsidR="00917B5F">
        <w:rPr>
          <w:sz w:val="24"/>
        </w:rPr>
        <w:t>а</w:t>
      </w:r>
      <w:r w:rsidRPr="005E42E1">
        <w:rPr>
          <w:sz w:val="24"/>
        </w:rPr>
        <w:t xml:space="preserve"> для </w:t>
      </w:r>
      <w:r w:rsidR="00B5473C">
        <w:rPr>
          <w:sz w:val="24"/>
        </w:rPr>
        <w:t>шкалы жизненного пути</w:t>
      </w:r>
      <w:r w:rsidRPr="005E42E1">
        <w:rPr>
          <w:sz w:val="24"/>
        </w:rPr>
        <w:t xml:space="preserve">, </w:t>
      </w:r>
      <w:r w:rsidR="00917B5F">
        <w:rPr>
          <w:sz w:val="24"/>
        </w:rPr>
        <w:t>другая</w:t>
      </w:r>
      <w:r w:rsidRPr="005E42E1">
        <w:rPr>
          <w:sz w:val="24"/>
        </w:rPr>
        <w:t xml:space="preserve"> для </w:t>
      </w:r>
      <w:r w:rsidR="00B5473C">
        <w:rPr>
          <w:sz w:val="24"/>
        </w:rPr>
        <w:t>шкалы Известности рода</w:t>
      </w:r>
      <w:r w:rsidRPr="005E42E1">
        <w:rPr>
          <w:sz w:val="24"/>
        </w:rPr>
        <w:t>).</w:t>
      </w:r>
      <w:r>
        <w:rPr>
          <w:sz w:val="24"/>
        </w:rPr>
        <w:t xml:space="preserve"> 6 </w:t>
      </w:r>
      <w:r w:rsidR="00917B5F">
        <w:rPr>
          <w:sz w:val="24"/>
        </w:rPr>
        <w:t>фи</w:t>
      </w:r>
      <w:r w:rsidR="00103DAB">
        <w:rPr>
          <w:sz w:val="24"/>
        </w:rPr>
        <w:t>шек-</w:t>
      </w:r>
      <w:r w:rsidR="00917B5F">
        <w:rPr>
          <w:sz w:val="24"/>
        </w:rPr>
        <w:t>счётчиков</w:t>
      </w:r>
      <w:r>
        <w:rPr>
          <w:sz w:val="24"/>
        </w:rPr>
        <w:t>, которые обычно используются для путешествий, возвращаются в коробку.</w:t>
      </w:r>
    </w:p>
    <w:p w:rsidR="004218F7" w:rsidRPr="004218F7" w:rsidRDefault="008F0716" w:rsidP="00E87511">
      <w:pPr>
        <w:pStyle w:val="a6"/>
        <w:numPr>
          <w:ilvl w:val="0"/>
          <w:numId w:val="7"/>
        </w:numPr>
        <w:spacing w:after="120"/>
        <w:ind w:left="714" w:hanging="357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106045</wp:posOffset>
            </wp:positionV>
            <wp:extent cx="1371600" cy="638175"/>
            <wp:effectExtent l="0" t="0" r="0" b="0"/>
            <wp:wrapTight wrapText="bothSides">
              <wp:wrapPolygon edited="0">
                <wp:start x="0" y="0"/>
                <wp:lineTo x="0" y="21278"/>
                <wp:lineTo x="21300" y="21278"/>
                <wp:lineTo x="21300" y="0"/>
                <wp:lineTo x="0" y="0"/>
              </wp:wrapPolygon>
            </wp:wrapTight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8F7" w:rsidRPr="00FB4FC2">
        <w:rPr>
          <w:b/>
          <w:sz w:val="24"/>
        </w:rPr>
        <w:t xml:space="preserve">На шаге </w:t>
      </w:r>
      <w:r w:rsidR="004218F7">
        <w:rPr>
          <w:b/>
          <w:sz w:val="24"/>
        </w:rPr>
        <w:t>12</w:t>
      </w:r>
      <w:r w:rsidR="004218F7">
        <w:rPr>
          <w:sz w:val="24"/>
        </w:rPr>
        <w:t xml:space="preserve"> вместо </w:t>
      </w:r>
      <w:r w:rsidR="00E94BB4">
        <w:rPr>
          <w:sz w:val="24"/>
        </w:rPr>
        <w:t>обычной карточки для подготовки к р</w:t>
      </w:r>
      <w:r w:rsidR="00E94BB4">
        <w:rPr>
          <w:sz w:val="24"/>
        </w:rPr>
        <w:t>а</w:t>
      </w:r>
      <w:r w:rsidR="00E94BB4">
        <w:rPr>
          <w:sz w:val="24"/>
        </w:rPr>
        <w:t>унду возьмите карточку для подготовки из дополнения «Д</w:t>
      </w:r>
      <w:r w:rsidR="00E94BB4">
        <w:rPr>
          <w:sz w:val="24"/>
        </w:rPr>
        <w:t>е</w:t>
      </w:r>
      <w:r w:rsidR="00E94BB4">
        <w:rPr>
          <w:sz w:val="24"/>
        </w:rPr>
        <w:t xml:space="preserve">ревенский порт» на соответствующее число игроков. </w:t>
      </w:r>
      <w:r w:rsidR="004218F7">
        <w:rPr>
          <w:sz w:val="24"/>
        </w:rPr>
        <w:t>Пол</w:t>
      </w:r>
      <w:r w:rsidR="004218F7">
        <w:rPr>
          <w:sz w:val="24"/>
        </w:rPr>
        <w:t>о</w:t>
      </w:r>
      <w:r w:rsidR="004218F7">
        <w:rPr>
          <w:sz w:val="24"/>
        </w:rPr>
        <w:t>жите её рядом с полем, вверх стороной с изображ</w:t>
      </w:r>
      <w:r w:rsidR="00E94BB4" w:rsidRPr="00E94BB4">
        <w:rPr>
          <w:sz w:val="24"/>
        </w:rPr>
        <w:t xml:space="preserve">ением </w:t>
      </w:r>
      <w:r w:rsidR="004218F7">
        <w:rPr>
          <w:sz w:val="24"/>
        </w:rPr>
        <w:t>яко</w:t>
      </w:r>
      <w:r w:rsidR="00E94BB4">
        <w:rPr>
          <w:sz w:val="24"/>
        </w:rPr>
        <w:t>ря</w:t>
      </w:r>
      <w:r w:rsidR="004218F7">
        <w:rPr>
          <w:sz w:val="24"/>
        </w:rPr>
        <w:t xml:space="preserve"> и пи</w:t>
      </w:r>
      <w:r w:rsidR="004218F7">
        <w:rPr>
          <w:sz w:val="24"/>
        </w:rPr>
        <w:t>в</w:t>
      </w:r>
      <w:r w:rsidR="00E94BB4">
        <w:rPr>
          <w:sz w:val="24"/>
        </w:rPr>
        <w:t>ной кружки</w:t>
      </w:r>
      <w:r w:rsidR="004218F7">
        <w:rPr>
          <w:sz w:val="24"/>
        </w:rPr>
        <w:t>.</w:t>
      </w:r>
    </w:p>
    <w:p w:rsidR="004218F7" w:rsidRDefault="0036331B" w:rsidP="004218F7">
      <w:pPr>
        <w:jc w:val="both"/>
        <w:rPr>
          <w:sz w:val="24"/>
        </w:rPr>
      </w:pPr>
      <w:r w:rsidRPr="0036331B">
        <w:rPr>
          <w:sz w:val="24"/>
        </w:rPr>
        <w:t xml:space="preserve">Вслед </w:t>
      </w:r>
      <w:r>
        <w:rPr>
          <w:sz w:val="24"/>
        </w:rPr>
        <w:t xml:space="preserve">за этим подготовьте компоненты </w:t>
      </w:r>
      <w:r w:rsidR="00E87511">
        <w:rPr>
          <w:sz w:val="24"/>
        </w:rPr>
        <w:t xml:space="preserve">из </w:t>
      </w:r>
      <w:r>
        <w:rPr>
          <w:sz w:val="24"/>
        </w:rPr>
        <w:t xml:space="preserve">дополнения «Деревенский порт», как описано на стр. </w:t>
      </w:r>
      <w:r w:rsidR="008F27DA">
        <w:rPr>
          <w:sz w:val="24"/>
        </w:rPr>
        <w:t>2</w:t>
      </w:r>
      <w:r>
        <w:rPr>
          <w:sz w:val="24"/>
        </w:rPr>
        <w:t xml:space="preserve"> </w:t>
      </w:r>
      <w:r w:rsidR="00E87511">
        <w:rPr>
          <w:sz w:val="24"/>
        </w:rPr>
        <w:t>настоящих</w:t>
      </w:r>
      <w:r>
        <w:rPr>
          <w:sz w:val="24"/>
        </w:rPr>
        <w:t xml:space="preserve"> правил.</w:t>
      </w:r>
    </w:p>
    <w:p w:rsidR="008F27DA" w:rsidRPr="000A0E41" w:rsidRDefault="008F27DA" w:rsidP="000A0E41">
      <w:pPr>
        <w:spacing w:before="12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0A0E41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Pr="000A0E41">
        <w:rPr>
          <w:b/>
          <w:smallCaps/>
          <w:color w:val="FF0000"/>
          <w:spacing w:val="40"/>
          <w:sz w:val="32"/>
          <w:u w:val="single"/>
        </w:rPr>
        <w:t xml:space="preserve">Ход игры </w:t>
      </w:r>
      <w:r w:rsidRPr="000A0E41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8F27DA" w:rsidRDefault="008F27DA" w:rsidP="004218F7">
      <w:pPr>
        <w:jc w:val="both"/>
        <w:rPr>
          <w:sz w:val="24"/>
        </w:rPr>
      </w:pPr>
      <w:r>
        <w:rPr>
          <w:sz w:val="24"/>
        </w:rPr>
        <w:t xml:space="preserve">Нет никаких дополнительных правил. </w:t>
      </w:r>
      <w:r w:rsidR="000D2EEF">
        <w:rPr>
          <w:sz w:val="24"/>
        </w:rPr>
        <w:t>По</w:t>
      </w:r>
      <w:r>
        <w:rPr>
          <w:sz w:val="24"/>
        </w:rPr>
        <w:t xml:space="preserve"> поводу любых правил, относящихся к дополн</w:t>
      </w:r>
      <w:r>
        <w:rPr>
          <w:sz w:val="24"/>
        </w:rPr>
        <w:t>е</w:t>
      </w:r>
      <w:r>
        <w:rPr>
          <w:sz w:val="24"/>
        </w:rPr>
        <w:t>нию «Деревенский трактир», смотрите книгу с правилами этого дополнения. По поводу любых правил, относящихся к дополнению «Деревенский порт», смотрите предыдущий раздел.</w:t>
      </w:r>
    </w:p>
    <w:p w:rsidR="009049DF" w:rsidRPr="000A0E41" w:rsidRDefault="009049DF" w:rsidP="000A0E41">
      <w:pPr>
        <w:spacing w:before="12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0A0E41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="005221F8" w:rsidRPr="000A0E41">
        <w:rPr>
          <w:b/>
          <w:smallCaps/>
          <w:color w:val="FF0000"/>
          <w:spacing w:val="40"/>
          <w:sz w:val="32"/>
          <w:u w:val="single"/>
        </w:rPr>
        <w:t>Конец</w:t>
      </w:r>
      <w:r w:rsidRPr="000A0E41">
        <w:rPr>
          <w:b/>
          <w:smallCaps/>
          <w:color w:val="FF0000"/>
          <w:spacing w:val="40"/>
          <w:sz w:val="32"/>
          <w:u w:val="single"/>
        </w:rPr>
        <w:t xml:space="preserve"> игры </w:t>
      </w:r>
      <w:r w:rsidRPr="000A0E41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9049DF" w:rsidRDefault="00196324" w:rsidP="004218F7">
      <w:pPr>
        <w:jc w:val="both"/>
        <w:rPr>
          <w:sz w:val="24"/>
        </w:rPr>
      </w:pPr>
      <w:r>
        <w:rPr>
          <w:sz w:val="24"/>
        </w:rPr>
        <w:t xml:space="preserve">Игра завершается в соответствии с тем, как описано </w:t>
      </w:r>
      <w:r w:rsidR="0027784C">
        <w:rPr>
          <w:sz w:val="24"/>
        </w:rPr>
        <w:t>главой</w:t>
      </w:r>
      <w:r>
        <w:rPr>
          <w:sz w:val="24"/>
        </w:rPr>
        <w:t xml:space="preserve"> выше. Подсчёт очков осущес</w:t>
      </w:r>
      <w:r>
        <w:rPr>
          <w:sz w:val="24"/>
        </w:rPr>
        <w:t>т</w:t>
      </w:r>
      <w:r>
        <w:rPr>
          <w:sz w:val="24"/>
        </w:rPr>
        <w:t>вляется в обычном порядке.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4"/>
        <w:gridCol w:w="4380"/>
      </w:tblGrid>
      <w:tr w:rsidR="008D5B0A" w:rsidTr="004C0DE3">
        <w:trPr>
          <w:cantSplit/>
          <w:jc w:val="center"/>
        </w:trPr>
        <w:tc>
          <w:tcPr>
            <w:tcW w:w="8964" w:type="dxa"/>
            <w:gridSpan w:val="2"/>
          </w:tcPr>
          <w:p w:rsidR="008D5B0A" w:rsidRPr="008D5B0A" w:rsidRDefault="008D5B0A" w:rsidP="00C41DC5">
            <w:pPr>
              <w:spacing w:before="120" w:after="120" w:line="300" w:lineRule="auto"/>
              <w:jc w:val="center"/>
              <w:rPr>
                <w:sz w:val="24"/>
              </w:rPr>
            </w:pPr>
            <w:r w:rsidRPr="004E3611">
              <w:rPr>
                <w:b/>
                <w:sz w:val="24"/>
              </w:rPr>
              <w:lastRenderedPageBreak/>
              <w:t>Н</w:t>
            </w:r>
            <w:r>
              <w:rPr>
                <w:b/>
                <w:sz w:val="24"/>
              </w:rPr>
              <w:t>овые карты крестьян</w:t>
            </w:r>
            <w:r>
              <w:rPr>
                <w:sz w:val="24"/>
              </w:rPr>
              <w:t xml:space="preserve"> (помечены якорем в верхнем правом углу)</w:t>
            </w:r>
          </w:p>
        </w:tc>
      </w:tr>
      <w:tr w:rsidR="008D5B0A" w:rsidTr="004C0DE3">
        <w:trPr>
          <w:cantSplit/>
          <w:jc w:val="center"/>
        </w:trPr>
        <w:tc>
          <w:tcPr>
            <w:tcW w:w="4584" w:type="dxa"/>
          </w:tcPr>
          <w:p w:rsidR="008D5B0A" w:rsidRDefault="0007383B" w:rsidP="008D5B0A">
            <w:pPr>
              <w:spacing w:line="300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Адмирал</w:t>
            </w:r>
          </w:p>
          <w:p w:rsidR="0007383B" w:rsidRPr="0007383B" w:rsidRDefault="002D2A6B" w:rsidP="0007383B">
            <w:pPr>
              <w:spacing w:line="300" w:lineRule="auto"/>
              <w:jc w:val="both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35" type="#_x0000_t75" style="position:absolute;left:0;text-align:left;margin-left:-.05pt;margin-top:-17.85pt;width:44.05pt;height:68.8pt;z-index:251678720" wrapcoords="-366 0 -366 21365 21600 21365 21600 0 -366 0">
                  <v:imagedata r:id="rId68" o:title=""/>
                  <w10:wrap type="tight"/>
                </v:shape>
                <o:OLEObject Type="Embed" ProgID="PBrush" ShapeID="_x0000_s1135" DrawAspect="Content" ObjectID="_1472922403" r:id="rId69"/>
              </w:pict>
            </w:r>
            <w:r w:rsidR="0007383B">
              <w:rPr>
                <w:sz w:val="24"/>
              </w:rPr>
              <w:t>При найме капитана на корабль вы мож</w:t>
            </w:r>
            <w:r w:rsidR="0007383B">
              <w:rPr>
                <w:sz w:val="24"/>
              </w:rPr>
              <w:t>е</w:t>
            </w:r>
            <w:r w:rsidR="0007383B">
              <w:rPr>
                <w:sz w:val="24"/>
              </w:rPr>
              <w:t>те разыграть эту карту и поместить её лицевой стор</w:t>
            </w:r>
            <w:r w:rsidR="0007383B">
              <w:rPr>
                <w:sz w:val="24"/>
              </w:rPr>
              <w:t>о</w:t>
            </w:r>
            <w:r w:rsidR="0007383B">
              <w:rPr>
                <w:sz w:val="24"/>
              </w:rPr>
              <w:t xml:space="preserve">ной вверх рядом с </w:t>
            </w:r>
            <w:r w:rsidR="00F00C3E">
              <w:rPr>
                <w:sz w:val="24"/>
              </w:rPr>
              <w:t>жетон</w:t>
            </w:r>
            <w:r w:rsidR="0007383B">
              <w:rPr>
                <w:sz w:val="24"/>
              </w:rPr>
              <w:t>ом корабля. Она работает как любой другой капитан. (В этом случае передвигайте свой корабль на 1 дополнительный шаг за кубик вли</w:t>
            </w:r>
            <w:r w:rsidR="0007383B">
              <w:rPr>
                <w:sz w:val="24"/>
              </w:rPr>
              <w:t>я</w:t>
            </w:r>
            <w:r w:rsidR="0007383B">
              <w:rPr>
                <w:sz w:val="24"/>
              </w:rPr>
              <w:t>ния любого цвета, отданный в общий з</w:t>
            </w:r>
            <w:r w:rsidR="0007383B">
              <w:rPr>
                <w:sz w:val="24"/>
              </w:rPr>
              <w:t>а</w:t>
            </w:r>
            <w:r w:rsidR="0007383B">
              <w:rPr>
                <w:sz w:val="24"/>
              </w:rPr>
              <w:t>пас.) Сбросьте карту Адмирала, когда вернётесь в порт.</w:t>
            </w:r>
          </w:p>
        </w:tc>
        <w:tc>
          <w:tcPr>
            <w:tcW w:w="4380" w:type="dxa"/>
          </w:tcPr>
          <w:p w:rsidR="00A86F69" w:rsidRDefault="00A86F69" w:rsidP="00502C83">
            <w:pPr>
              <w:spacing w:line="30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Кормчий</w:t>
            </w:r>
          </w:p>
          <w:p w:rsidR="00502C83" w:rsidRPr="00C42DD1" w:rsidRDefault="002D2A6B" w:rsidP="0031548B">
            <w:pPr>
              <w:spacing w:line="300" w:lineRule="auto"/>
              <w:jc w:val="both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37" type="#_x0000_t75" style="position:absolute;left:0;text-align:left;margin-left:.05pt;margin-top:-17.9pt;width:44.05pt;height:68.8pt;z-index:251682816" wrapcoords="-366 0 -366 21365 21600 21365 21600 0 -366 0">
                  <v:imagedata r:id="rId70" o:title=""/>
                  <w10:wrap type="tight"/>
                </v:shape>
                <o:OLEObject Type="Embed" ProgID="PBrush" ShapeID="_x0000_s1137" DrawAspect="Content" ObjectID="_1472922404" r:id="rId71"/>
              </w:pict>
            </w:r>
            <w:r w:rsidR="00C42DD1">
              <w:rPr>
                <w:sz w:val="24"/>
              </w:rPr>
              <w:t>При найме капитана на к</w:t>
            </w:r>
            <w:r w:rsidR="00C42DD1">
              <w:rPr>
                <w:sz w:val="24"/>
              </w:rPr>
              <w:t>о</w:t>
            </w:r>
            <w:r w:rsidR="00C42DD1">
              <w:rPr>
                <w:sz w:val="24"/>
              </w:rPr>
              <w:t>рабль вы м</w:t>
            </w:r>
            <w:r w:rsidR="00C42DD1">
              <w:rPr>
                <w:sz w:val="24"/>
              </w:rPr>
              <w:t>о</w:t>
            </w:r>
            <w:r w:rsidR="00C42DD1">
              <w:rPr>
                <w:sz w:val="24"/>
              </w:rPr>
              <w:t>жете разыграть эту карту и поместить её л</w:t>
            </w:r>
            <w:r w:rsidR="00C42DD1">
              <w:rPr>
                <w:sz w:val="24"/>
              </w:rPr>
              <w:t>и</w:t>
            </w:r>
            <w:r w:rsidR="00C42DD1">
              <w:rPr>
                <w:sz w:val="24"/>
              </w:rPr>
              <w:t>цевой стороной вверх рядом с картой капитана.</w:t>
            </w:r>
            <w:r w:rsidR="00502C83">
              <w:rPr>
                <w:sz w:val="24"/>
              </w:rPr>
              <w:t xml:space="preserve"> Теперь при передвижении вашего корабля вы можете передв</w:t>
            </w:r>
            <w:r w:rsidR="00502C83">
              <w:rPr>
                <w:sz w:val="24"/>
              </w:rPr>
              <w:t>и</w:t>
            </w:r>
            <w:r w:rsidR="00502C83">
              <w:rPr>
                <w:sz w:val="24"/>
              </w:rPr>
              <w:t>нуться ещё на один дополнительный шаг бесплатно (т.е. вы можете сделать 2 бесплатных шага до того, как нужно б</w:t>
            </w:r>
            <w:r w:rsidR="00502C83">
              <w:rPr>
                <w:sz w:val="24"/>
              </w:rPr>
              <w:t>у</w:t>
            </w:r>
            <w:r w:rsidR="00502C83">
              <w:rPr>
                <w:sz w:val="24"/>
              </w:rPr>
              <w:t>дет оплачивать кубиками влияния дальнейшие передвижения).</w:t>
            </w:r>
            <w:r w:rsidR="00D91B18">
              <w:rPr>
                <w:sz w:val="24"/>
              </w:rPr>
              <w:t xml:space="preserve"> Сбросьте карту </w:t>
            </w:r>
            <w:r w:rsidR="0031548B">
              <w:rPr>
                <w:sz w:val="24"/>
              </w:rPr>
              <w:t>Кормчего</w:t>
            </w:r>
            <w:r w:rsidR="00D91B18">
              <w:rPr>
                <w:sz w:val="24"/>
              </w:rPr>
              <w:t xml:space="preserve"> наряду с картой капит</w:t>
            </w:r>
            <w:r w:rsidR="00D91B18">
              <w:rPr>
                <w:sz w:val="24"/>
              </w:rPr>
              <w:t>а</w:t>
            </w:r>
            <w:r w:rsidR="00D91B18">
              <w:rPr>
                <w:sz w:val="24"/>
              </w:rPr>
              <w:t>на, когда вернётесь в порт.</w:t>
            </w:r>
          </w:p>
        </w:tc>
      </w:tr>
      <w:tr w:rsidR="008D5B0A" w:rsidTr="004C0DE3">
        <w:trPr>
          <w:cantSplit/>
          <w:jc w:val="center"/>
        </w:trPr>
        <w:tc>
          <w:tcPr>
            <w:tcW w:w="4584" w:type="dxa"/>
          </w:tcPr>
          <w:p w:rsidR="008D5B0A" w:rsidRDefault="00620814" w:rsidP="008D5B0A">
            <w:pPr>
              <w:spacing w:line="300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Картограф</w:t>
            </w:r>
          </w:p>
          <w:p w:rsidR="00620814" w:rsidRDefault="002D2A6B" w:rsidP="00620814">
            <w:pPr>
              <w:spacing w:line="300" w:lineRule="auto"/>
              <w:jc w:val="both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36" type="#_x0000_t75" style="position:absolute;left:0;text-align:left;margin-left:.35pt;margin-top:-18pt;width:44.05pt;height:67.7pt;z-index:251680768" wrapcoords="-366 0 -366 21360 21600 21360 21600 0 -366 0">
                  <v:imagedata r:id="rId72" o:title=""/>
                  <w10:wrap type="tight"/>
                </v:shape>
                <o:OLEObject Type="Embed" ProgID="PBrush" ShapeID="_x0000_s1136" DrawAspect="Content" ObjectID="_1472922405" r:id="rId73"/>
              </w:pict>
            </w:r>
            <w:r w:rsidR="00620814">
              <w:rPr>
                <w:sz w:val="24"/>
              </w:rPr>
              <w:t>Во время действие «Путешес</w:t>
            </w:r>
            <w:r w:rsidR="00620814">
              <w:rPr>
                <w:sz w:val="24"/>
              </w:rPr>
              <w:t>т</w:t>
            </w:r>
            <w:r w:rsidR="00620814">
              <w:rPr>
                <w:sz w:val="24"/>
              </w:rPr>
              <w:t>вие», вместо того, чтобы пер</w:t>
            </w:r>
            <w:r w:rsidR="00620814">
              <w:rPr>
                <w:sz w:val="24"/>
              </w:rPr>
              <w:t>е</w:t>
            </w:r>
            <w:r w:rsidR="00620814">
              <w:rPr>
                <w:sz w:val="24"/>
              </w:rPr>
              <w:t>двигать свой корабль с пом</w:t>
            </w:r>
            <w:r w:rsidR="00620814">
              <w:rPr>
                <w:sz w:val="24"/>
              </w:rPr>
              <w:t>о</w:t>
            </w:r>
            <w:r w:rsidR="00620814">
              <w:rPr>
                <w:sz w:val="24"/>
              </w:rPr>
              <w:t>щью капитана, вы можете раз</w:t>
            </w:r>
            <w:r w:rsidR="00620814">
              <w:rPr>
                <w:sz w:val="24"/>
              </w:rPr>
              <w:t>ы</w:t>
            </w:r>
            <w:r w:rsidR="00620814">
              <w:rPr>
                <w:sz w:val="24"/>
              </w:rPr>
              <w:t>грать эту карту и немедленно отправить свой к</w:t>
            </w:r>
            <w:r w:rsidR="00620814">
              <w:rPr>
                <w:sz w:val="24"/>
              </w:rPr>
              <w:t>о</w:t>
            </w:r>
            <w:r w:rsidR="00620814">
              <w:rPr>
                <w:sz w:val="24"/>
              </w:rPr>
              <w:t>рабль на любую островную водную кле</w:t>
            </w:r>
            <w:r w:rsidR="00620814">
              <w:rPr>
                <w:sz w:val="24"/>
              </w:rPr>
              <w:t>т</w:t>
            </w:r>
            <w:r w:rsidR="00620814">
              <w:rPr>
                <w:sz w:val="24"/>
              </w:rPr>
              <w:t>ку (это не стоит ни времени, ни куби</w:t>
            </w:r>
            <w:r w:rsidR="001D3780">
              <w:rPr>
                <w:sz w:val="24"/>
              </w:rPr>
              <w:t>ков влияния). Однако К</w:t>
            </w:r>
            <w:r w:rsidR="00620814">
              <w:rPr>
                <w:sz w:val="24"/>
              </w:rPr>
              <w:t>артограф вс</w:t>
            </w:r>
            <w:r w:rsidR="00620814">
              <w:rPr>
                <w:sz w:val="24"/>
              </w:rPr>
              <w:t>е</w:t>
            </w:r>
            <w:r w:rsidR="00620814">
              <w:rPr>
                <w:sz w:val="24"/>
              </w:rPr>
              <w:t>го лишь заменяет обычную стоимость за пер</w:t>
            </w:r>
            <w:r w:rsidR="00620814">
              <w:rPr>
                <w:sz w:val="24"/>
              </w:rPr>
              <w:t>е</w:t>
            </w:r>
            <w:r w:rsidR="00620814">
              <w:rPr>
                <w:sz w:val="24"/>
              </w:rPr>
              <w:t>движение корабля. Вам по-прежнему требуется нанять капитана, чтобы вообще передвигаться.</w:t>
            </w:r>
          </w:p>
          <w:p w:rsidR="00620814" w:rsidRPr="00620814" w:rsidRDefault="00620814" w:rsidP="00620814">
            <w:pPr>
              <w:spacing w:line="30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 острове, куда вы высадились, 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няйте любые возможные действия в обычном порядке. Затем сбросьте карту Картографа.</w:t>
            </w:r>
          </w:p>
        </w:tc>
        <w:tc>
          <w:tcPr>
            <w:tcW w:w="4380" w:type="dxa"/>
          </w:tcPr>
          <w:p w:rsidR="00A86F69" w:rsidRDefault="00A86F69" w:rsidP="00A86F69">
            <w:pPr>
              <w:spacing w:line="300" w:lineRule="auto"/>
              <w:jc w:val="both"/>
              <w:rPr>
                <w:b/>
                <w:sz w:val="24"/>
              </w:rPr>
            </w:pPr>
            <w:r w:rsidRPr="00C42DD1">
              <w:rPr>
                <w:b/>
                <w:sz w:val="24"/>
              </w:rPr>
              <w:t>Старшина-рулевой</w:t>
            </w:r>
          </w:p>
          <w:p w:rsidR="008D5B0A" w:rsidRPr="00E16B3D" w:rsidRDefault="002D2A6B" w:rsidP="00072255">
            <w:pPr>
              <w:spacing w:line="300" w:lineRule="auto"/>
              <w:jc w:val="both"/>
              <w:rPr>
                <w:sz w:val="24"/>
              </w:rPr>
            </w:pPr>
            <w:r w:rsidRPr="002D2A6B">
              <w:rPr>
                <w:noProof/>
              </w:rPr>
              <w:pict>
                <v:shape id="_x0000_s1138" type="#_x0000_t75" style="position:absolute;left:0;text-align:left;margin-left:-1pt;margin-top:-17.85pt;width:44.05pt;height:68.8pt;z-index:251684864" wrapcoords="-366 0 -366 21365 21600 21365 21600 0 -366 0">
                  <v:imagedata r:id="rId74" o:title=""/>
                  <w10:wrap type="tight"/>
                </v:shape>
                <o:OLEObject Type="Embed" ProgID="PBrush" ShapeID="_x0000_s1138" DrawAspect="Content" ObjectID="_1472922406" r:id="rId75"/>
              </w:pict>
            </w:r>
            <w:r w:rsidR="00E16B3D">
              <w:rPr>
                <w:sz w:val="24"/>
              </w:rPr>
              <w:t>Разыграйте эту карту, когда загружаете что-либо на свой корабль в порту или на остр</w:t>
            </w:r>
            <w:r w:rsidR="00E16B3D">
              <w:rPr>
                <w:sz w:val="24"/>
              </w:rPr>
              <w:t>о</w:t>
            </w:r>
            <w:r w:rsidR="00E16B3D">
              <w:rPr>
                <w:sz w:val="24"/>
              </w:rPr>
              <w:t>ве. Таким образом, один раз вы можете загрузить 2 игровых фишки о</w:t>
            </w:r>
            <w:r w:rsidR="00E16B3D">
              <w:rPr>
                <w:sz w:val="24"/>
              </w:rPr>
              <w:t>д</w:t>
            </w:r>
            <w:r w:rsidR="00E16B3D">
              <w:rPr>
                <w:sz w:val="24"/>
              </w:rPr>
              <w:t>ного типа (для каждой из них по-прежнему треб</w:t>
            </w:r>
            <w:r w:rsidR="00E16B3D">
              <w:rPr>
                <w:sz w:val="24"/>
              </w:rPr>
              <w:t>у</w:t>
            </w:r>
            <w:r w:rsidR="00E16B3D">
              <w:rPr>
                <w:sz w:val="24"/>
              </w:rPr>
              <w:t xml:space="preserve">ется </w:t>
            </w:r>
            <w:r w:rsidR="008340AE">
              <w:rPr>
                <w:sz w:val="24"/>
              </w:rPr>
              <w:t>отдельный</w:t>
            </w:r>
            <w:r w:rsidR="00E16B3D">
              <w:rPr>
                <w:sz w:val="24"/>
              </w:rPr>
              <w:t xml:space="preserve"> трюм). Это также озн</w:t>
            </w:r>
            <w:r w:rsidR="00E16B3D">
              <w:rPr>
                <w:sz w:val="24"/>
              </w:rPr>
              <w:t>а</w:t>
            </w:r>
            <w:r w:rsidR="00E16B3D">
              <w:rPr>
                <w:sz w:val="24"/>
              </w:rPr>
              <w:t>ча</w:t>
            </w:r>
            <w:r w:rsidR="00D07DEE">
              <w:rPr>
                <w:sz w:val="24"/>
              </w:rPr>
              <w:t>ет, что</w:t>
            </w:r>
            <w:r w:rsidR="00E16B3D">
              <w:rPr>
                <w:sz w:val="24"/>
              </w:rPr>
              <w:t xml:space="preserve"> если вы разы</w:t>
            </w:r>
            <w:r w:rsidR="00E16B3D">
              <w:rPr>
                <w:sz w:val="24"/>
              </w:rPr>
              <w:t>г</w:t>
            </w:r>
            <w:r w:rsidR="00E16B3D">
              <w:rPr>
                <w:sz w:val="24"/>
              </w:rPr>
              <w:t>рываете данную карту при подборе чего-либо на остр</w:t>
            </w:r>
            <w:r w:rsidR="00E16B3D">
              <w:rPr>
                <w:sz w:val="24"/>
              </w:rPr>
              <w:t>о</w:t>
            </w:r>
            <w:r w:rsidR="00E16B3D">
              <w:rPr>
                <w:sz w:val="24"/>
              </w:rPr>
              <w:t xml:space="preserve">ве, </w:t>
            </w:r>
            <w:r w:rsidR="00D07DEE">
              <w:rPr>
                <w:sz w:val="24"/>
              </w:rPr>
              <w:t>то</w:t>
            </w:r>
            <w:r w:rsidR="00697A6D">
              <w:rPr>
                <w:sz w:val="24"/>
              </w:rPr>
              <w:t xml:space="preserve"> можете сразу же бесплатно загр</w:t>
            </w:r>
            <w:r w:rsidR="00697A6D">
              <w:rPr>
                <w:sz w:val="24"/>
              </w:rPr>
              <w:t>у</w:t>
            </w:r>
            <w:r w:rsidR="00697A6D">
              <w:rPr>
                <w:sz w:val="24"/>
              </w:rPr>
              <w:t>зить на корабль 2 вер</w:t>
            </w:r>
            <w:r w:rsidR="00697A6D">
              <w:rPr>
                <w:sz w:val="24"/>
              </w:rPr>
              <w:t>х</w:t>
            </w:r>
            <w:r w:rsidR="00697A6D">
              <w:rPr>
                <w:sz w:val="24"/>
              </w:rPr>
              <w:t xml:space="preserve">них </w:t>
            </w:r>
            <w:r w:rsidR="00F00C3E">
              <w:rPr>
                <w:sz w:val="24"/>
              </w:rPr>
              <w:t>жетон</w:t>
            </w:r>
            <w:r w:rsidR="00697A6D">
              <w:rPr>
                <w:sz w:val="24"/>
              </w:rPr>
              <w:t xml:space="preserve">а из стопки </w:t>
            </w:r>
            <w:r w:rsidR="00F00C3E">
              <w:rPr>
                <w:sz w:val="24"/>
              </w:rPr>
              <w:t>жетон</w:t>
            </w:r>
            <w:r w:rsidR="00697A6D">
              <w:rPr>
                <w:sz w:val="24"/>
              </w:rPr>
              <w:t xml:space="preserve">ов </w:t>
            </w:r>
            <w:r w:rsidR="00F83EB3">
              <w:rPr>
                <w:sz w:val="24"/>
              </w:rPr>
              <w:t xml:space="preserve">с </w:t>
            </w:r>
            <w:r w:rsidR="00697A6D">
              <w:rPr>
                <w:sz w:val="24"/>
              </w:rPr>
              <w:t>остр</w:t>
            </w:r>
            <w:r w:rsidR="00697A6D">
              <w:rPr>
                <w:sz w:val="24"/>
              </w:rPr>
              <w:t>о</w:t>
            </w:r>
            <w:r w:rsidR="00697A6D">
              <w:rPr>
                <w:sz w:val="24"/>
              </w:rPr>
              <w:t>ва.</w:t>
            </w:r>
            <w:r w:rsidR="00FB5C59">
              <w:rPr>
                <w:sz w:val="24"/>
              </w:rPr>
              <w:t xml:space="preserve"> </w:t>
            </w:r>
            <w:r w:rsidR="00072255">
              <w:rPr>
                <w:sz w:val="24"/>
              </w:rPr>
              <w:t>Вслед</w:t>
            </w:r>
            <w:r w:rsidR="00872B9E">
              <w:rPr>
                <w:sz w:val="24"/>
              </w:rPr>
              <w:t xml:space="preserve"> за </w:t>
            </w:r>
            <w:r w:rsidR="00FB5C59">
              <w:rPr>
                <w:sz w:val="24"/>
              </w:rPr>
              <w:t>эт</w:t>
            </w:r>
            <w:r w:rsidR="00872B9E">
              <w:rPr>
                <w:sz w:val="24"/>
              </w:rPr>
              <w:t>им</w:t>
            </w:r>
            <w:r w:rsidR="00FB5C59">
              <w:rPr>
                <w:sz w:val="24"/>
              </w:rPr>
              <w:t xml:space="preserve"> сбросьте карту Ста</w:t>
            </w:r>
            <w:r w:rsidR="00FB5C59">
              <w:rPr>
                <w:sz w:val="24"/>
              </w:rPr>
              <w:t>р</w:t>
            </w:r>
            <w:r w:rsidR="00FB5C59">
              <w:rPr>
                <w:sz w:val="24"/>
              </w:rPr>
              <w:t>шины-рулевого.</w:t>
            </w:r>
          </w:p>
        </w:tc>
      </w:tr>
    </w:tbl>
    <w:p w:rsidR="001706AC" w:rsidRDefault="001706AC">
      <w:r>
        <w:br w:type="page"/>
      </w:r>
    </w:p>
    <w:tbl>
      <w:tblPr>
        <w:tblStyle w:val="a5"/>
        <w:tblW w:w="0" w:type="auto"/>
        <w:tblLook w:val="04A0"/>
      </w:tblPr>
      <w:tblGrid>
        <w:gridCol w:w="9571"/>
      </w:tblGrid>
      <w:tr w:rsidR="004C0DE3" w:rsidTr="004C0DE3">
        <w:trPr>
          <w:trHeight w:val="273"/>
        </w:trPr>
        <w:tc>
          <w:tcPr>
            <w:tcW w:w="9571" w:type="dxa"/>
            <w:shd w:val="clear" w:color="auto" w:fill="E5B8B7" w:themeFill="accent2" w:themeFillTint="66"/>
          </w:tcPr>
          <w:p w:rsidR="004C0DE3" w:rsidRDefault="004C0DE3" w:rsidP="004C0DE3">
            <w:pPr>
              <w:jc w:val="center"/>
              <w:rPr>
                <w:sz w:val="24"/>
              </w:rPr>
            </w:pPr>
            <w:r>
              <w:rPr>
                <w:b/>
                <w:smallCaps/>
                <w:spacing w:val="40"/>
                <w:sz w:val="36"/>
              </w:rPr>
              <w:lastRenderedPageBreak/>
              <w:t>Жизненные цели</w:t>
            </w:r>
          </w:p>
        </w:tc>
      </w:tr>
    </w:tbl>
    <w:p w:rsidR="00196324" w:rsidRDefault="0095440D" w:rsidP="004218F7">
      <w:pPr>
        <w:jc w:val="both"/>
        <w:rPr>
          <w:sz w:val="24"/>
        </w:rPr>
      </w:pPr>
      <w:r>
        <w:rPr>
          <w:sz w:val="24"/>
        </w:rPr>
        <w:t>Это небольшое дополнение добавляет в игру жизненные цели. Вы можете использовать эти карты только с базовой версией или при игре с любой комбинацией базовой версии, «Деревенского трактира» и «Деревенского порта».</w:t>
      </w:r>
    </w:p>
    <w:p w:rsidR="00A048E1" w:rsidRPr="00377141" w:rsidRDefault="00A048E1" w:rsidP="00A048E1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377141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Pr="00377141">
        <w:rPr>
          <w:b/>
          <w:smallCaps/>
          <w:color w:val="FF0000"/>
          <w:spacing w:val="40"/>
          <w:sz w:val="32"/>
          <w:u w:val="single"/>
        </w:rPr>
        <w:t>Подготовка</w:t>
      </w:r>
      <w:r w:rsidR="000835CE" w:rsidRPr="00377141">
        <w:rPr>
          <w:b/>
          <w:smallCaps/>
          <w:color w:val="FF0000"/>
          <w:spacing w:val="40"/>
          <w:sz w:val="32"/>
          <w:u w:val="single"/>
        </w:rPr>
        <w:t xml:space="preserve"> к игре</w:t>
      </w:r>
      <w:r w:rsidRPr="00377141">
        <w:rPr>
          <w:b/>
          <w:smallCaps/>
          <w:color w:val="FF0000"/>
          <w:spacing w:val="40"/>
          <w:sz w:val="32"/>
          <w:u w:val="single"/>
        </w:rPr>
        <w:t xml:space="preserve"> </w:t>
      </w:r>
      <w:r w:rsidRPr="00377141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95440D" w:rsidRDefault="003B1128" w:rsidP="004218F7">
      <w:pPr>
        <w:jc w:val="both"/>
        <w:rPr>
          <w:sz w:val="24"/>
        </w:rPr>
      </w:pPr>
      <w:r>
        <w:rPr>
          <w:sz w:val="24"/>
        </w:rPr>
        <w:t>Сперва подготовьте игру в обычном порядке в соответствии с описанием подготовки к и</w:t>
      </w:r>
      <w:r>
        <w:rPr>
          <w:sz w:val="24"/>
        </w:rPr>
        <w:t>г</w:t>
      </w:r>
      <w:r>
        <w:rPr>
          <w:sz w:val="24"/>
        </w:rPr>
        <w:t>ре для той комбинации, в которую вы хотите сыграть (базовая игра / «Деревенский тра</w:t>
      </w:r>
      <w:r>
        <w:rPr>
          <w:sz w:val="24"/>
        </w:rPr>
        <w:t>к</w:t>
      </w:r>
      <w:r>
        <w:rPr>
          <w:sz w:val="24"/>
        </w:rPr>
        <w:t>тир» / «Деревенский порт»).</w:t>
      </w:r>
      <w:r w:rsidR="00FA4833">
        <w:rPr>
          <w:sz w:val="24"/>
        </w:rPr>
        <w:t xml:space="preserve"> После того, как вы закончили подготовку, но до того, как в</w:t>
      </w:r>
      <w:r w:rsidR="00FA4833">
        <w:rPr>
          <w:sz w:val="24"/>
        </w:rPr>
        <w:t>ы</w:t>
      </w:r>
      <w:r w:rsidR="00FA4833">
        <w:rPr>
          <w:sz w:val="24"/>
        </w:rPr>
        <w:t>ложены кубики на клетки действия в первом раунде, возьмите карты жизненных ц</w:t>
      </w:r>
      <w:r w:rsidR="00377141">
        <w:rPr>
          <w:sz w:val="24"/>
        </w:rPr>
        <w:t>елей и от</w:t>
      </w:r>
      <w:r w:rsidR="00FA4833">
        <w:rPr>
          <w:sz w:val="24"/>
        </w:rPr>
        <w:t xml:space="preserve">делите карты </w:t>
      </w:r>
      <w:r w:rsidR="00FA4833" w:rsidRPr="0078518F">
        <w:rPr>
          <w:b/>
          <w:sz w:val="24"/>
        </w:rPr>
        <w:t>серебряных целей</w:t>
      </w:r>
      <w:r w:rsidR="00FA4833">
        <w:rPr>
          <w:sz w:val="24"/>
        </w:rPr>
        <w:t xml:space="preserve"> (серебряная рубашка) от карт с </w:t>
      </w:r>
      <w:r w:rsidR="00FA4833" w:rsidRPr="0078518F">
        <w:rPr>
          <w:b/>
          <w:sz w:val="24"/>
        </w:rPr>
        <w:t>золотыми</w:t>
      </w:r>
      <w:r w:rsidR="005C77C8" w:rsidRPr="005C77C8">
        <w:rPr>
          <w:b/>
          <w:sz w:val="24"/>
        </w:rPr>
        <w:t xml:space="preserve"> целями</w:t>
      </w:r>
      <w:r w:rsidR="005C77C8">
        <w:rPr>
          <w:sz w:val="24"/>
        </w:rPr>
        <w:t xml:space="preserve"> </w:t>
      </w:r>
      <w:r w:rsidR="00FA4833">
        <w:rPr>
          <w:sz w:val="24"/>
        </w:rPr>
        <w:t>(з</w:t>
      </w:r>
      <w:r w:rsidR="00FA4833">
        <w:rPr>
          <w:sz w:val="24"/>
        </w:rPr>
        <w:t>о</w:t>
      </w:r>
      <w:r w:rsidR="00FA4833">
        <w:rPr>
          <w:sz w:val="24"/>
        </w:rPr>
        <w:t xml:space="preserve">лотая рубашка). </w:t>
      </w:r>
      <w:r w:rsidR="00452221">
        <w:rPr>
          <w:sz w:val="24"/>
        </w:rPr>
        <w:t>В зависимости от того, играете ли вы только в базовую версию или с др</w:t>
      </w:r>
      <w:r w:rsidR="00452221">
        <w:rPr>
          <w:sz w:val="24"/>
        </w:rPr>
        <w:t>у</w:t>
      </w:r>
      <w:r w:rsidR="00452221">
        <w:rPr>
          <w:sz w:val="24"/>
        </w:rPr>
        <w:t>гими дополнениями, необходимо убрать некоторые карты жизненных целей в коробку (такие карты обозначены соответствующим символом в верхнем правом углу).</w:t>
      </w:r>
    </w:p>
    <w:tbl>
      <w:tblPr>
        <w:tblStyle w:val="a5"/>
        <w:tblW w:w="94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809"/>
        <w:gridCol w:w="1842"/>
        <w:gridCol w:w="1702"/>
        <w:gridCol w:w="2268"/>
        <w:gridCol w:w="1843"/>
      </w:tblGrid>
      <w:tr w:rsidR="00CC7A1E" w:rsidTr="008E7EBA">
        <w:trPr>
          <w:cantSplit/>
        </w:trPr>
        <w:tc>
          <w:tcPr>
            <w:tcW w:w="1809" w:type="dxa"/>
            <w:vAlign w:val="center"/>
          </w:tcPr>
          <w:p w:rsidR="00CC7A1E" w:rsidRPr="00251B46" w:rsidRDefault="00CC7A1E" w:rsidP="00251B46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vAlign w:val="center"/>
          </w:tcPr>
          <w:p w:rsidR="00CC7A1E" w:rsidRPr="00251B46" w:rsidRDefault="00CC7A1E" w:rsidP="00251B46">
            <w:pPr>
              <w:jc w:val="center"/>
              <w:rPr>
                <w:b/>
                <w:sz w:val="24"/>
              </w:rPr>
            </w:pPr>
            <w:r w:rsidRPr="00251B46">
              <w:rPr>
                <w:b/>
                <w:sz w:val="24"/>
              </w:rPr>
              <w:t>Базовая игра</w:t>
            </w:r>
          </w:p>
        </w:tc>
        <w:tc>
          <w:tcPr>
            <w:tcW w:w="1702" w:type="dxa"/>
            <w:vAlign w:val="center"/>
          </w:tcPr>
          <w:p w:rsidR="00CC7A1E" w:rsidRPr="00251B46" w:rsidRDefault="00CC7A1E" w:rsidP="00251B46">
            <w:pPr>
              <w:jc w:val="center"/>
              <w:rPr>
                <w:b/>
                <w:sz w:val="24"/>
              </w:rPr>
            </w:pPr>
            <w:r w:rsidRPr="00251B46">
              <w:rPr>
                <w:b/>
                <w:sz w:val="24"/>
              </w:rPr>
              <w:t>Базовая игра + «Дереве</w:t>
            </w:r>
            <w:r w:rsidRPr="00251B46">
              <w:rPr>
                <w:b/>
                <w:sz w:val="24"/>
              </w:rPr>
              <w:t>н</w:t>
            </w:r>
            <w:r w:rsidRPr="00251B46">
              <w:rPr>
                <w:b/>
                <w:sz w:val="24"/>
              </w:rPr>
              <w:t>ский трактир»</w:t>
            </w:r>
          </w:p>
        </w:tc>
        <w:tc>
          <w:tcPr>
            <w:tcW w:w="2268" w:type="dxa"/>
            <w:vAlign w:val="center"/>
          </w:tcPr>
          <w:p w:rsidR="00CC7A1E" w:rsidRPr="00251B46" w:rsidRDefault="00CC7A1E" w:rsidP="00251B46">
            <w:pPr>
              <w:jc w:val="center"/>
              <w:rPr>
                <w:b/>
                <w:sz w:val="24"/>
              </w:rPr>
            </w:pPr>
            <w:r w:rsidRPr="00251B46">
              <w:rPr>
                <w:b/>
                <w:sz w:val="24"/>
              </w:rPr>
              <w:t>Базовая игра + «Деревенский порт»</w:t>
            </w:r>
          </w:p>
        </w:tc>
        <w:tc>
          <w:tcPr>
            <w:tcW w:w="1843" w:type="dxa"/>
            <w:vAlign w:val="center"/>
          </w:tcPr>
          <w:p w:rsidR="00CC7A1E" w:rsidRPr="00251B46" w:rsidRDefault="00CC7A1E" w:rsidP="00251B46">
            <w:pPr>
              <w:jc w:val="center"/>
              <w:rPr>
                <w:b/>
                <w:sz w:val="24"/>
              </w:rPr>
            </w:pPr>
            <w:r w:rsidRPr="00251B46">
              <w:rPr>
                <w:b/>
                <w:sz w:val="24"/>
              </w:rPr>
              <w:t>Базовая игра + «Деревенский трактир» + «Деревенский порт»</w:t>
            </w:r>
          </w:p>
        </w:tc>
      </w:tr>
      <w:tr w:rsidR="00CC7A1E" w:rsidTr="008E7EBA">
        <w:trPr>
          <w:cantSplit/>
        </w:trPr>
        <w:tc>
          <w:tcPr>
            <w:tcW w:w="1809" w:type="dxa"/>
          </w:tcPr>
          <w:p w:rsidR="00CC7A1E" w:rsidRDefault="0094128C" w:rsidP="00B34F43">
            <w:pPr>
              <w:rPr>
                <w:sz w:val="24"/>
              </w:rPr>
            </w:pPr>
            <w:r>
              <w:rPr>
                <w:sz w:val="24"/>
              </w:rPr>
              <w:t xml:space="preserve">Уберите из карт </w:t>
            </w:r>
            <w:r w:rsidRPr="0094128C">
              <w:rPr>
                <w:b/>
                <w:sz w:val="24"/>
              </w:rPr>
              <w:t>серебр</w:t>
            </w:r>
            <w:r w:rsidRPr="0094128C">
              <w:rPr>
                <w:b/>
                <w:sz w:val="24"/>
              </w:rPr>
              <w:t>я</w:t>
            </w:r>
            <w:r w:rsidRPr="0094128C">
              <w:rPr>
                <w:b/>
                <w:sz w:val="24"/>
              </w:rPr>
              <w:t>ных целей</w:t>
            </w:r>
          </w:p>
        </w:tc>
        <w:tc>
          <w:tcPr>
            <w:tcW w:w="1842" w:type="dxa"/>
            <w:vAlign w:val="center"/>
          </w:tcPr>
          <w:p w:rsidR="00C96ED5" w:rsidRDefault="00DD43BB" w:rsidP="00C96ED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Пивовар</w:t>
            </w:r>
          </w:p>
          <w:p w:rsidR="00CC7A1E" w:rsidRDefault="00C96ED5" w:rsidP="00C96ED5">
            <w:pPr>
              <w:jc w:val="center"/>
              <w:rPr>
                <w:sz w:val="24"/>
              </w:rPr>
            </w:pPr>
            <w:r w:rsidRPr="00C96ED5">
              <w:rPr>
                <w:sz w:val="20"/>
              </w:rPr>
              <w:t>(</w:t>
            </w:r>
            <w:r>
              <w:rPr>
                <w:sz w:val="20"/>
                <w:lang w:val="en-US"/>
              </w:rPr>
              <w:t>Brewer</w:t>
            </w:r>
            <w:r w:rsidRPr="00C96ED5">
              <w:rPr>
                <w:sz w:val="20"/>
                <w:lang w:val="en-US"/>
              </w:rPr>
              <w:t>)</w:t>
            </w:r>
            <w:r w:rsidR="00B34F43">
              <w:rPr>
                <w:sz w:val="24"/>
              </w:rPr>
              <w:t xml:space="preserve"> </w:t>
            </w:r>
            <w:r w:rsidR="00B34F43">
              <w:object w:dxaOrig="300" w:dyaOrig="330">
                <v:shape id="_x0000_i1044" type="#_x0000_t75" style="width:15pt;height:16.5pt" o:ole="">
                  <v:imagedata r:id="rId76" o:title=""/>
                </v:shape>
                <o:OLEObject Type="Embed" ProgID="PBrush" ShapeID="_x0000_i1044" DrawAspect="Content" ObjectID="_1472922372" r:id="rId77"/>
              </w:object>
            </w:r>
          </w:p>
          <w:p w:rsidR="00DD43BB" w:rsidRDefault="00DD43BB" w:rsidP="00C96ED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  <w:r w:rsidR="00C96ED5">
              <w:rPr>
                <w:sz w:val="24"/>
                <w:lang w:val="en-US"/>
              </w:rPr>
              <w:t xml:space="preserve"> </w:t>
            </w:r>
            <w:r w:rsidR="00C96ED5" w:rsidRPr="00C96ED5">
              <w:rPr>
                <w:sz w:val="20"/>
              </w:rPr>
              <w:t>(</w:t>
            </w:r>
            <w:r w:rsidR="00C96ED5">
              <w:rPr>
                <w:sz w:val="20"/>
                <w:lang w:val="en-US"/>
              </w:rPr>
              <w:t>Explorer</w:t>
            </w:r>
            <w:r w:rsidR="00C96ED5" w:rsidRPr="00C96ED5">
              <w:rPr>
                <w:sz w:val="20"/>
                <w:lang w:val="en-US"/>
              </w:rPr>
              <w:t>)</w:t>
            </w:r>
            <w:r w:rsidR="00B34F43">
              <w:rPr>
                <w:sz w:val="24"/>
              </w:rPr>
              <w:t xml:space="preserve"> </w:t>
            </w:r>
            <w:r w:rsidR="00B34F43">
              <w:object w:dxaOrig="300" w:dyaOrig="330">
                <v:shape id="_x0000_i1045" type="#_x0000_t75" style="width:15pt;height:16.5pt" o:ole="">
                  <v:imagedata r:id="rId78" o:title=""/>
                </v:shape>
                <o:OLEObject Type="Embed" ProgID="PBrush" ShapeID="_x0000_i1045" DrawAspect="Content" ObjectID="_1472922373" r:id="rId79"/>
              </w:object>
            </w:r>
          </w:p>
        </w:tc>
        <w:tc>
          <w:tcPr>
            <w:tcW w:w="1702" w:type="dxa"/>
            <w:vAlign w:val="center"/>
          </w:tcPr>
          <w:p w:rsidR="00CC7A1E" w:rsidRDefault="00DD43BB" w:rsidP="008E7EBA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Исследов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тель</w:t>
            </w:r>
            <w:r w:rsidR="008E7EBA">
              <w:rPr>
                <w:sz w:val="24"/>
              </w:rPr>
              <w:t xml:space="preserve"> </w:t>
            </w:r>
            <w:r w:rsidR="00C96ED5" w:rsidRPr="00C96ED5">
              <w:rPr>
                <w:sz w:val="20"/>
              </w:rPr>
              <w:t>(</w:t>
            </w:r>
            <w:r w:rsidR="00C96ED5">
              <w:rPr>
                <w:sz w:val="20"/>
                <w:lang w:val="en-US"/>
              </w:rPr>
              <w:t>Explorer</w:t>
            </w:r>
            <w:r w:rsidR="00C96ED5" w:rsidRPr="00C96ED5">
              <w:rPr>
                <w:sz w:val="20"/>
                <w:lang w:val="en-US"/>
              </w:rPr>
              <w:t>)</w:t>
            </w:r>
            <w:r w:rsidR="00B34F43">
              <w:rPr>
                <w:sz w:val="24"/>
              </w:rPr>
              <w:t xml:space="preserve"> </w:t>
            </w:r>
            <w:r w:rsidR="00B34F43">
              <w:object w:dxaOrig="300" w:dyaOrig="330">
                <v:shape id="_x0000_i1046" type="#_x0000_t75" style="width:15pt;height:16.5pt" o:ole="">
                  <v:imagedata r:id="rId78" o:title=""/>
                </v:shape>
                <o:OLEObject Type="Embed" ProgID="PBrush" ShapeID="_x0000_i1046" DrawAspect="Content" ObjectID="_1472922374" r:id="rId80"/>
              </w:object>
            </w:r>
          </w:p>
        </w:tc>
        <w:tc>
          <w:tcPr>
            <w:tcW w:w="2268" w:type="dxa"/>
            <w:vAlign w:val="center"/>
          </w:tcPr>
          <w:p w:rsidR="00C96ED5" w:rsidRDefault="00DD43BB" w:rsidP="00C96ED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Пивовар</w:t>
            </w:r>
          </w:p>
          <w:p w:rsidR="00CC7A1E" w:rsidRDefault="00C96ED5" w:rsidP="009C6CAE">
            <w:pPr>
              <w:jc w:val="center"/>
              <w:rPr>
                <w:sz w:val="24"/>
              </w:rPr>
            </w:pPr>
            <w:r w:rsidRPr="00C96ED5">
              <w:rPr>
                <w:sz w:val="20"/>
              </w:rPr>
              <w:t>(</w:t>
            </w:r>
            <w:r>
              <w:rPr>
                <w:sz w:val="20"/>
                <w:lang w:val="en-US"/>
              </w:rPr>
              <w:t>Brewer</w:t>
            </w:r>
            <w:r w:rsidRPr="00C96ED5">
              <w:rPr>
                <w:sz w:val="20"/>
                <w:lang w:val="en-US"/>
              </w:rPr>
              <w:t>)</w:t>
            </w:r>
            <w:r>
              <w:rPr>
                <w:sz w:val="20"/>
                <w:lang w:val="en-US"/>
              </w:rPr>
              <w:t xml:space="preserve"> </w:t>
            </w:r>
            <w:r w:rsidR="00B34F43">
              <w:object w:dxaOrig="300" w:dyaOrig="330">
                <v:shape id="_x0000_i1047" type="#_x0000_t75" style="width:15pt;height:16.5pt" o:ole="">
                  <v:imagedata r:id="rId76" o:title=""/>
                </v:shape>
                <o:OLEObject Type="Embed" ProgID="PBrush" ShapeID="_x0000_i1047" DrawAspect="Content" ObjectID="_1472922375" r:id="rId81"/>
              </w:object>
            </w:r>
          </w:p>
        </w:tc>
        <w:tc>
          <w:tcPr>
            <w:tcW w:w="1843" w:type="dxa"/>
            <w:vAlign w:val="center"/>
          </w:tcPr>
          <w:p w:rsidR="00CC7A1E" w:rsidRDefault="00CC7A1E" w:rsidP="00C96ED5">
            <w:pPr>
              <w:jc w:val="center"/>
              <w:rPr>
                <w:sz w:val="24"/>
              </w:rPr>
            </w:pPr>
          </w:p>
        </w:tc>
      </w:tr>
      <w:tr w:rsidR="00CC7A1E" w:rsidTr="008E7EBA">
        <w:trPr>
          <w:cantSplit/>
        </w:trPr>
        <w:tc>
          <w:tcPr>
            <w:tcW w:w="1809" w:type="dxa"/>
          </w:tcPr>
          <w:p w:rsidR="00CC7A1E" w:rsidRDefault="0094128C" w:rsidP="00B34F43">
            <w:pPr>
              <w:rPr>
                <w:sz w:val="24"/>
              </w:rPr>
            </w:pPr>
            <w:r>
              <w:rPr>
                <w:sz w:val="24"/>
              </w:rPr>
              <w:t xml:space="preserve">Уберите из карт </w:t>
            </w:r>
            <w:r>
              <w:rPr>
                <w:b/>
                <w:sz w:val="24"/>
              </w:rPr>
              <w:t>золотых</w:t>
            </w:r>
            <w:r w:rsidRPr="0094128C">
              <w:rPr>
                <w:b/>
                <w:sz w:val="24"/>
              </w:rPr>
              <w:t xml:space="preserve"> целей</w:t>
            </w:r>
          </w:p>
        </w:tc>
        <w:tc>
          <w:tcPr>
            <w:tcW w:w="1842" w:type="dxa"/>
            <w:vAlign w:val="center"/>
          </w:tcPr>
          <w:p w:rsidR="00CC7A1E" w:rsidRDefault="00DD43BB" w:rsidP="00C96ED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Трактирщик</w:t>
            </w:r>
            <w:r w:rsidR="00B34F43">
              <w:rPr>
                <w:sz w:val="24"/>
              </w:rPr>
              <w:t xml:space="preserve"> </w:t>
            </w:r>
            <w:r w:rsidR="00C96ED5" w:rsidRPr="00C96ED5">
              <w:rPr>
                <w:sz w:val="20"/>
              </w:rPr>
              <w:t>(</w:t>
            </w:r>
            <w:r w:rsidR="00C96ED5">
              <w:rPr>
                <w:sz w:val="20"/>
                <w:lang w:val="en-US"/>
              </w:rPr>
              <w:t>Innkeeper</w:t>
            </w:r>
            <w:r w:rsidR="00C96ED5" w:rsidRPr="00C96ED5">
              <w:rPr>
                <w:sz w:val="20"/>
                <w:lang w:val="en-US"/>
              </w:rPr>
              <w:t>)</w:t>
            </w:r>
            <w:r w:rsidR="00C96ED5">
              <w:rPr>
                <w:sz w:val="20"/>
                <w:lang w:val="en-US"/>
              </w:rPr>
              <w:t xml:space="preserve"> </w:t>
            </w:r>
            <w:r w:rsidR="00B34F43">
              <w:object w:dxaOrig="300" w:dyaOrig="330">
                <v:shape id="_x0000_i1048" type="#_x0000_t75" style="width:15pt;height:16.5pt" o:ole="">
                  <v:imagedata r:id="rId76" o:title=""/>
                </v:shape>
                <o:OLEObject Type="Embed" ProgID="PBrush" ShapeID="_x0000_i1048" DrawAspect="Content" ObjectID="_1472922376" r:id="rId82"/>
              </w:object>
            </w:r>
          </w:p>
          <w:p w:rsidR="00DD43BB" w:rsidRDefault="00DD43BB" w:rsidP="00C96ED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Миссионер</w:t>
            </w:r>
            <w:r w:rsidR="00C96ED5">
              <w:rPr>
                <w:sz w:val="24"/>
                <w:lang w:val="en-US"/>
              </w:rPr>
              <w:t xml:space="preserve"> </w:t>
            </w:r>
            <w:r w:rsidR="00C96ED5" w:rsidRPr="00C96ED5">
              <w:rPr>
                <w:sz w:val="20"/>
              </w:rPr>
              <w:t>(</w:t>
            </w:r>
            <w:r w:rsidR="00C96ED5">
              <w:rPr>
                <w:sz w:val="20"/>
                <w:lang w:val="en-US"/>
              </w:rPr>
              <w:t>Missionary</w:t>
            </w:r>
            <w:r w:rsidR="00C96ED5" w:rsidRPr="00C96ED5">
              <w:rPr>
                <w:sz w:val="20"/>
                <w:lang w:val="en-US"/>
              </w:rPr>
              <w:t>)</w:t>
            </w:r>
            <w:r w:rsidR="00B34F43">
              <w:rPr>
                <w:sz w:val="24"/>
              </w:rPr>
              <w:t xml:space="preserve"> </w:t>
            </w:r>
            <w:r w:rsidR="00B34F43">
              <w:object w:dxaOrig="300" w:dyaOrig="330">
                <v:shape id="_x0000_i1049" type="#_x0000_t75" style="width:15pt;height:16.5pt" o:ole="">
                  <v:imagedata r:id="rId78" o:title=""/>
                </v:shape>
                <o:OLEObject Type="Embed" ProgID="PBrush" ShapeID="_x0000_i1049" DrawAspect="Content" ObjectID="_1472922377" r:id="rId83"/>
              </w:object>
            </w:r>
          </w:p>
        </w:tc>
        <w:tc>
          <w:tcPr>
            <w:tcW w:w="1702" w:type="dxa"/>
            <w:vAlign w:val="center"/>
          </w:tcPr>
          <w:p w:rsidR="00CC7A1E" w:rsidRDefault="00DD43BB" w:rsidP="00C96ED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Миссионер</w:t>
            </w:r>
            <w:r w:rsidR="00C96ED5">
              <w:rPr>
                <w:sz w:val="24"/>
                <w:lang w:val="en-US"/>
              </w:rPr>
              <w:t xml:space="preserve"> </w:t>
            </w:r>
            <w:r w:rsidR="00C96ED5" w:rsidRPr="00C96ED5">
              <w:rPr>
                <w:sz w:val="20"/>
              </w:rPr>
              <w:t>(</w:t>
            </w:r>
            <w:r w:rsidR="00C96ED5">
              <w:rPr>
                <w:sz w:val="20"/>
                <w:lang w:val="en-US"/>
              </w:rPr>
              <w:t>Missionary</w:t>
            </w:r>
            <w:r w:rsidR="00C96ED5" w:rsidRPr="00C96ED5">
              <w:rPr>
                <w:sz w:val="20"/>
                <w:lang w:val="en-US"/>
              </w:rPr>
              <w:t>)</w:t>
            </w:r>
            <w:r w:rsidR="00B34F43">
              <w:rPr>
                <w:sz w:val="24"/>
              </w:rPr>
              <w:t xml:space="preserve"> </w:t>
            </w:r>
            <w:r w:rsidR="00B34F43">
              <w:object w:dxaOrig="300" w:dyaOrig="330">
                <v:shape id="_x0000_i1050" type="#_x0000_t75" style="width:15pt;height:16.5pt" o:ole="">
                  <v:imagedata r:id="rId78" o:title=""/>
                </v:shape>
                <o:OLEObject Type="Embed" ProgID="PBrush" ShapeID="_x0000_i1050" DrawAspect="Content" ObjectID="_1472922378" r:id="rId84"/>
              </w:object>
            </w:r>
          </w:p>
        </w:tc>
        <w:tc>
          <w:tcPr>
            <w:tcW w:w="2268" w:type="dxa"/>
            <w:vAlign w:val="center"/>
          </w:tcPr>
          <w:p w:rsidR="00DD43BB" w:rsidRPr="00C96ED5" w:rsidRDefault="00DD43BB" w:rsidP="00C96ED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Трактирщик</w:t>
            </w:r>
            <w:r w:rsidR="00C96ED5">
              <w:rPr>
                <w:sz w:val="24"/>
                <w:lang w:val="en-US"/>
              </w:rPr>
              <w:t xml:space="preserve"> </w:t>
            </w:r>
            <w:r w:rsidR="00C96ED5" w:rsidRPr="00C96ED5">
              <w:rPr>
                <w:sz w:val="20"/>
                <w:lang w:val="en-US"/>
              </w:rPr>
              <w:t>(</w:t>
            </w:r>
            <w:r w:rsidR="00C96ED5">
              <w:rPr>
                <w:sz w:val="20"/>
                <w:lang w:val="en-US"/>
              </w:rPr>
              <w:t>In</w:t>
            </w:r>
            <w:r w:rsidR="00C96ED5">
              <w:rPr>
                <w:sz w:val="20"/>
                <w:lang w:val="en-US"/>
              </w:rPr>
              <w:t>n</w:t>
            </w:r>
            <w:r w:rsidR="00C96ED5">
              <w:rPr>
                <w:sz w:val="20"/>
                <w:lang w:val="en-US"/>
              </w:rPr>
              <w:t>keeper</w:t>
            </w:r>
            <w:r w:rsidR="00C96ED5" w:rsidRPr="00C96ED5">
              <w:rPr>
                <w:sz w:val="20"/>
                <w:lang w:val="en-US"/>
              </w:rPr>
              <w:t>)</w:t>
            </w:r>
            <w:r w:rsidR="00B34F43" w:rsidRPr="00C96ED5">
              <w:rPr>
                <w:sz w:val="24"/>
                <w:lang w:val="en-US"/>
              </w:rPr>
              <w:t xml:space="preserve"> </w:t>
            </w:r>
            <w:r w:rsidR="00B34F43">
              <w:object w:dxaOrig="300" w:dyaOrig="330">
                <v:shape id="_x0000_i1051" type="#_x0000_t75" style="width:15pt;height:16.5pt" o:ole="">
                  <v:imagedata r:id="rId76" o:title=""/>
                </v:shape>
                <o:OLEObject Type="Embed" ProgID="PBrush" ShapeID="_x0000_i1051" DrawAspect="Content" ObjectID="_1472922379" r:id="rId85"/>
              </w:object>
            </w:r>
          </w:p>
          <w:p w:rsidR="00CC7A1E" w:rsidRPr="00C96ED5" w:rsidRDefault="00DD43BB" w:rsidP="00C96ED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Коммивояжёр</w:t>
            </w:r>
            <w:r w:rsidR="00C96ED5">
              <w:rPr>
                <w:sz w:val="24"/>
                <w:lang w:val="en-US"/>
              </w:rPr>
              <w:t xml:space="preserve"> </w:t>
            </w:r>
            <w:r w:rsidR="00C96ED5" w:rsidRPr="00C96ED5">
              <w:rPr>
                <w:sz w:val="20"/>
                <w:lang w:val="en-US"/>
              </w:rPr>
              <w:t>(</w:t>
            </w:r>
            <w:r w:rsidR="00C96ED5">
              <w:rPr>
                <w:sz w:val="20"/>
                <w:lang w:val="en-US"/>
              </w:rPr>
              <w:t>Tra</w:t>
            </w:r>
            <w:r w:rsidR="00C96ED5">
              <w:rPr>
                <w:sz w:val="20"/>
                <w:lang w:val="en-US"/>
              </w:rPr>
              <w:t>v</w:t>
            </w:r>
            <w:r w:rsidR="00C96ED5">
              <w:rPr>
                <w:sz w:val="20"/>
                <w:lang w:val="en-US"/>
              </w:rPr>
              <w:t>elling salesman</w:t>
            </w:r>
            <w:r w:rsidR="00C96ED5" w:rsidRPr="00C96ED5">
              <w:rPr>
                <w:sz w:val="20"/>
                <w:lang w:val="en-US"/>
              </w:rPr>
              <w:t>)</w:t>
            </w:r>
            <w:r w:rsidR="00B34F43" w:rsidRPr="00C96ED5">
              <w:rPr>
                <w:sz w:val="24"/>
                <w:lang w:val="en-US"/>
              </w:rPr>
              <w:t xml:space="preserve"> </w:t>
            </w:r>
            <w:r w:rsidR="00B34F43">
              <w:object w:dxaOrig="285" w:dyaOrig="315">
                <v:shape id="_x0000_i1052" type="#_x0000_t75" style="width:14.25pt;height:15.75pt" o:ole="">
                  <v:imagedata r:id="rId86" o:title=""/>
                </v:shape>
                <o:OLEObject Type="Embed" ProgID="PBrush" ShapeID="_x0000_i1052" DrawAspect="Content" ObjectID="_1472922380" r:id="rId87"/>
              </w:object>
            </w:r>
          </w:p>
        </w:tc>
        <w:tc>
          <w:tcPr>
            <w:tcW w:w="1843" w:type="dxa"/>
            <w:vAlign w:val="center"/>
          </w:tcPr>
          <w:p w:rsidR="00CC7A1E" w:rsidRDefault="00DD43BB" w:rsidP="00C96ED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Коммивояжёр</w:t>
            </w:r>
            <w:r w:rsidR="00B34F43">
              <w:rPr>
                <w:sz w:val="24"/>
              </w:rPr>
              <w:t xml:space="preserve"> </w:t>
            </w:r>
            <w:r w:rsidR="00C96ED5" w:rsidRPr="00C96ED5">
              <w:rPr>
                <w:sz w:val="20"/>
                <w:lang w:val="en-US"/>
              </w:rPr>
              <w:t>(</w:t>
            </w:r>
            <w:r w:rsidR="00C96ED5">
              <w:rPr>
                <w:sz w:val="20"/>
                <w:lang w:val="en-US"/>
              </w:rPr>
              <w:t>Travelling sale</w:t>
            </w:r>
            <w:r w:rsidR="00C96ED5">
              <w:rPr>
                <w:sz w:val="20"/>
                <w:lang w:val="en-US"/>
              </w:rPr>
              <w:t>s</w:t>
            </w:r>
            <w:r w:rsidR="00C96ED5">
              <w:rPr>
                <w:sz w:val="20"/>
                <w:lang w:val="en-US"/>
              </w:rPr>
              <w:t>man</w:t>
            </w:r>
            <w:r w:rsidR="00C96ED5" w:rsidRPr="00C96ED5">
              <w:rPr>
                <w:sz w:val="20"/>
                <w:lang w:val="en-US"/>
              </w:rPr>
              <w:t>)</w:t>
            </w:r>
            <w:r w:rsidR="00C96ED5">
              <w:rPr>
                <w:sz w:val="20"/>
                <w:lang w:val="en-US"/>
              </w:rPr>
              <w:t xml:space="preserve"> </w:t>
            </w:r>
            <w:r w:rsidR="00B34F43">
              <w:object w:dxaOrig="285" w:dyaOrig="315">
                <v:shape id="_x0000_i1053" type="#_x0000_t75" style="width:14.25pt;height:15.75pt" o:ole="">
                  <v:imagedata r:id="rId86" o:title=""/>
                </v:shape>
                <o:OLEObject Type="Embed" ProgID="PBrush" ShapeID="_x0000_i1053" DrawAspect="Content" ObjectID="_1472922381" r:id="rId88"/>
              </w:object>
            </w:r>
          </w:p>
        </w:tc>
      </w:tr>
    </w:tbl>
    <w:p w:rsidR="00CC7A1E" w:rsidRDefault="00353E50" w:rsidP="00263FD4">
      <w:pPr>
        <w:spacing w:before="120"/>
        <w:jc w:val="both"/>
        <w:rPr>
          <w:sz w:val="24"/>
        </w:rPr>
      </w:pPr>
      <w:r>
        <w:rPr>
          <w:sz w:val="24"/>
        </w:rPr>
        <w:t>После того, как соответствующие карты убраны, перемешайте по отдельности карты с</w:t>
      </w:r>
      <w:r>
        <w:rPr>
          <w:sz w:val="24"/>
        </w:rPr>
        <w:t>е</w:t>
      </w:r>
      <w:r>
        <w:rPr>
          <w:sz w:val="24"/>
        </w:rPr>
        <w:t xml:space="preserve">ребряных целей и карты золотых целей. Сдайте каждому игроку </w:t>
      </w:r>
      <w:r w:rsidRPr="00353E50">
        <w:rPr>
          <w:b/>
          <w:sz w:val="24"/>
        </w:rPr>
        <w:t>по одной случайной ка</w:t>
      </w:r>
      <w:r w:rsidRPr="00353E50">
        <w:rPr>
          <w:b/>
          <w:sz w:val="24"/>
        </w:rPr>
        <w:t>р</w:t>
      </w:r>
      <w:r w:rsidRPr="00353E50">
        <w:rPr>
          <w:b/>
          <w:sz w:val="24"/>
        </w:rPr>
        <w:t xml:space="preserve">те серебряной цели </w:t>
      </w:r>
      <w:r w:rsidRPr="00500A6C">
        <w:rPr>
          <w:sz w:val="24"/>
        </w:rPr>
        <w:t>и</w:t>
      </w:r>
      <w:r w:rsidRPr="00353E50">
        <w:rPr>
          <w:b/>
          <w:sz w:val="24"/>
        </w:rPr>
        <w:t xml:space="preserve"> одной случайной карте золотой цели</w:t>
      </w:r>
      <w:r>
        <w:rPr>
          <w:sz w:val="24"/>
        </w:rPr>
        <w:t xml:space="preserve">. </w:t>
      </w:r>
      <w:r w:rsidR="00336ABE">
        <w:rPr>
          <w:sz w:val="24"/>
        </w:rPr>
        <w:t xml:space="preserve">Верните незадействованные карты жизненных целей в коробку. Игрок всегда может </w:t>
      </w:r>
      <w:r w:rsidR="00EC1B82">
        <w:rPr>
          <w:sz w:val="24"/>
        </w:rPr>
        <w:t>по</w:t>
      </w:r>
      <w:r w:rsidR="00336ABE">
        <w:rPr>
          <w:sz w:val="24"/>
        </w:rPr>
        <w:t xml:space="preserve">смотреть </w:t>
      </w:r>
      <w:r w:rsidR="00EC1B82">
        <w:rPr>
          <w:sz w:val="24"/>
        </w:rPr>
        <w:t>обе свои</w:t>
      </w:r>
      <w:r w:rsidR="00336ABE">
        <w:rPr>
          <w:sz w:val="24"/>
        </w:rPr>
        <w:t xml:space="preserve"> карты целей, но должен держать их втайне от других игроков.</w:t>
      </w:r>
    </w:p>
    <w:p w:rsidR="00962730" w:rsidRPr="00586DFE" w:rsidRDefault="00962730" w:rsidP="00962730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r w:rsidRPr="00586DFE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Pr="00586DFE">
        <w:rPr>
          <w:b/>
          <w:smallCaps/>
          <w:color w:val="FF0000"/>
          <w:spacing w:val="40"/>
          <w:sz w:val="32"/>
          <w:u w:val="single"/>
        </w:rPr>
        <w:t xml:space="preserve">Ход игры </w:t>
      </w:r>
      <w:r w:rsidRPr="00586DFE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336ABE" w:rsidRDefault="00927C2D" w:rsidP="004218F7">
      <w:pPr>
        <w:jc w:val="both"/>
        <w:rPr>
          <w:sz w:val="24"/>
        </w:rPr>
      </w:pPr>
      <w:r>
        <w:rPr>
          <w:sz w:val="24"/>
        </w:rPr>
        <w:t xml:space="preserve">Карты жизненных целей не меняют никаких правил игры, они просто добавляют ещё один способ набора очков (вы не обязаны выполнять свои жизненные цели). </w:t>
      </w:r>
      <w:r w:rsidR="00D56F64">
        <w:rPr>
          <w:sz w:val="24"/>
        </w:rPr>
        <w:t xml:space="preserve">Каждая жизненная цель имеет определённые требования. </w:t>
      </w:r>
      <w:r w:rsidR="00523130">
        <w:rPr>
          <w:sz w:val="24"/>
        </w:rPr>
        <w:t>Е</w:t>
      </w:r>
      <w:r w:rsidR="00D56F64">
        <w:rPr>
          <w:sz w:val="24"/>
        </w:rPr>
        <w:t xml:space="preserve">сли вы удовлетворяете требованиям, указанным на карте жизненной цели, </w:t>
      </w:r>
      <w:r w:rsidR="00523130">
        <w:rPr>
          <w:sz w:val="24"/>
        </w:rPr>
        <w:t>то</w:t>
      </w:r>
      <w:r w:rsidR="00D56F64">
        <w:rPr>
          <w:sz w:val="24"/>
        </w:rPr>
        <w:t xml:space="preserve"> </w:t>
      </w:r>
      <w:r w:rsidR="00523130">
        <w:rPr>
          <w:sz w:val="24"/>
        </w:rPr>
        <w:t xml:space="preserve">в </w:t>
      </w:r>
      <w:r w:rsidR="00523130" w:rsidRPr="00D56F64">
        <w:rPr>
          <w:b/>
          <w:sz w:val="24"/>
        </w:rPr>
        <w:t>любой</w:t>
      </w:r>
      <w:r w:rsidR="00523130">
        <w:rPr>
          <w:sz w:val="24"/>
        </w:rPr>
        <w:t xml:space="preserve"> момент игры (даже при её окончании) </w:t>
      </w:r>
      <w:r w:rsidR="00D56F64">
        <w:rPr>
          <w:sz w:val="24"/>
        </w:rPr>
        <w:t xml:space="preserve">можете открыть её и немедленно </w:t>
      </w:r>
      <w:r w:rsidR="00E33560">
        <w:rPr>
          <w:sz w:val="24"/>
        </w:rPr>
        <w:t>получить столько очков престижа, сколько указано на карте. После этого верните карту в коробку. (Вы не получаете новую карту.)</w:t>
      </w:r>
    </w:p>
    <w:p w:rsidR="00E33560" w:rsidRDefault="002D2715" w:rsidP="002D2715">
      <w:pPr>
        <w:pStyle w:val="a6"/>
        <w:numPr>
          <w:ilvl w:val="0"/>
          <w:numId w:val="24"/>
        </w:numPr>
        <w:jc w:val="both"/>
        <w:rPr>
          <w:sz w:val="24"/>
        </w:rPr>
      </w:pPr>
      <w:r>
        <w:rPr>
          <w:sz w:val="24"/>
        </w:rPr>
        <w:lastRenderedPageBreak/>
        <w:t xml:space="preserve">Чтобы получить </w:t>
      </w:r>
      <w:r w:rsidR="00523130">
        <w:rPr>
          <w:sz w:val="24"/>
        </w:rPr>
        <w:t>очки</w:t>
      </w:r>
      <w:r>
        <w:rPr>
          <w:sz w:val="24"/>
        </w:rPr>
        <w:t xml:space="preserve"> прест</w:t>
      </w:r>
      <w:r w:rsidR="00523130">
        <w:rPr>
          <w:sz w:val="24"/>
        </w:rPr>
        <w:t>ижа, указанны</w:t>
      </w:r>
      <w:r>
        <w:rPr>
          <w:sz w:val="24"/>
        </w:rPr>
        <w:t xml:space="preserve">е на карте жизненной цели, вы должны достичь </w:t>
      </w:r>
      <w:r w:rsidR="00523130">
        <w:rPr>
          <w:sz w:val="24"/>
        </w:rPr>
        <w:t xml:space="preserve">(или превысить) </w:t>
      </w:r>
      <w:r>
        <w:rPr>
          <w:sz w:val="24"/>
        </w:rPr>
        <w:t>соответствия её требованиям.</w:t>
      </w:r>
      <w:r w:rsidR="003D58B5">
        <w:rPr>
          <w:sz w:val="24"/>
        </w:rPr>
        <w:t xml:space="preserve"> Вам не нужно ничего отд</w:t>
      </w:r>
      <w:r w:rsidR="003D58B5">
        <w:rPr>
          <w:sz w:val="24"/>
        </w:rPr>
        <w:t>а</w:t>
      </w:r>
      <w:r w:rsidR="003D58B5">
        <w:rPr>
          <w:sz w:val="24"/>
        </w:rPr>
        <w:t xml:space="preserve">вать </w:t>
      </w:r>
      <w:r w:rsidR="00523130">
        <w:rPr>
          <w:sz w:val="24"/>
        </w:rPr>
        <w:t xml:space="preserve">взамен </w:t>
      </w:r>
      <w:r w:rsidR="003D58B5">
        <w:rPr>
          <w:sz w:val="24"/>
        </w:rPr>
        <w:t>(кроме самой карты</w:t>
      </w:r>
      <w:r w:rsidR="00894FAB">
        <w:rPr>
          <w:sz w:val="24"/>
        </w:rPr>
        <w:t xml:space="preserve"> жизненной цели</w:t>
      </w:r>
      <w:r w:rsidR="003D58B5">
        <w:rPr>
          <w:sz w:val="24"/>
        </w:rPr>
        <w:t>).</w:t>
      </w:r>
    </w:p>
    <w:p w:rsidR="003D58B5" w:rsidRPr="00AC7190" w:rsidRDefault="008B2CCF" w:rsidP="008B2CCF">
      <w:pPr>
        <w:jc w:val="center"/>
        <w:rPr>
          <w:b/>
          <w:sz w:val="28"/>
        </w:rPr>
      </w:pPr>
      <w:r w:rsidRPr="00AC7190">
        <w:rPr>
          <w:b/>
          <w:sz w:val="28"/>
        </w:rPr>
        <w:t>Серебряные цели</w:t>
      </w:r>
    </w:p>
    <w:p w:rsidR="008B2CCF" w:rsidRDefault="008B2CCF" w:rsidP="003D58B5">
      <w:pPr>
        <w:jc w:val="both"/>
        <w:rPr>
          <w:sz w:val="24"/>
        </w:rPr>
      </w:pPr>
      <w:r>
        <w:rPr>
          <w:sz w:val="24"/>
        </w:rPr>
        <w:t>Требования считаются достигнутыми, если вы собрали все игровые фишки, указанные на правой стороне карты.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5A7976" w:rsidTr="00A755D0">
        <w:trPr>
          <w:cantSplit/>
        </w:trPr>
        <w:tc>
          <w:tcPr>
            <w:tcW w:w="1914" w:type="dxa"/>
          </w:tcPr>
          <w:p w:rsidR="009E7A5A" w:rsidRDefault="009E7A5A" w:rsidP="00366E19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Аристократ</w:t>
            </w:r>
          </w:p>
          <w:p w:rsidR="001F568B" w:rsidRPr="001F568B" w:rsidRDefault="001F568B" w:rsidP="00366E19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 w:rsidRPr="001F568B">
              <w:rPr>
                <w:b/>
                <w:sz w:val="20"/>
                <w:lang w:val="en-US"/>
              </w:rPr>
              <w:t>Aristocrat)</w:t>
            </w:r>
          </w:p>
          <w:p w:rsidR="00A755D0" w:rsidRPr="00A755D0" w:rsidRDefault="001F568B" w:rsidP="00366E19">
            <w:pPr>
              <w:jc w:val="both"/>
              <w:rPr>
                <w:sz w:val="24"/>
              </w:rPr>
            </w:pPr>
            <w:r>
              <w:object w:dxaOrig="2070" w:dyaOrig="1320">
                <v:shape id="_x0000_i1054" type="#_x0000_t75" style="width:81pt;height:51pt" o:ole="">
                  <v:imagedata r:id="rId89" o:title=""/>
                </v:shape>
                <o:OLEObject Type="Embed" ProgID="PBrush" ShapeID="_x0000_i1054" DrawAspect="Content" ObjectID="_1472922382" r:id="rId90"/>
              </w:object>
            </w:r>
          </w:p>
        </w:tc>
        <w:tc>
          <w:tcPr>
            <w:tcW w:w="1914" w:type="dxa"/>
          </w:tcPr>
          <w:p w:rsidR="009E7A5A" w:rsidRDefault="009E7A5A" w:rsidP="00366E19">
            <w:pPr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Фермер</w:t>
            </w:r>
          </w:p>
          <w:p w:rsidR="001F568B" w:rsidRPr="001F568B" w:rsidRDefault="001F568B" w:rsidP="001F568B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Farmer</w:t>
            </w:r>
            <w:r w:rsidRPr="001F568B">
              <w:rPr>
                <w:b/>
                <w:sz w:val="20"/>
                <w:lang w:val="en-US"/>
              </w:rPr>
              <w:t>)</w:t>
            </w:r>
          </w:p>
          <w:p w:rsidR="00A755D0" w:rsidRPr="00A755D0" w:rsidRDefault="001F568B" w:rsidP="00366E19">
            <w:pPr>
              <w:jc w:val="both"/>
              <w:rPr>
                <w:sz w:val="24"/>
              </w:rPr>
            </w:pPr>
            <w:r>
              <w:object w:dxaOrig="2070" w:dyaOrig="1320">
                <v:shape id="_x0000_i1055" type="#_x0000_t75" style="width:78.75pt;height:51pt" o:ole="">
                  <v:imagedata r:id="rId91" o:title=""/>
                </v:shape>
                <o:OLEObject Type="Embed" ProgID="PBrush" ShapeID="_x0000_i1055" DrawAspect="Content" ObjectID="_1472922383" r:id="rId92"/>
              </w:object>
            </w:r>
          </w:p>
        </w:tc>
        <w:tc>
          <w:tcPr>
            <w:tcW w:w="1914" w:type="dxa"/>
          </w:tcPr>
          <w:p w:rsidR="009E7A5A" w:rsidRDefault="009E7A5A" w:rsidP="00366E19">
            <w:pPr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Пристав</w:t>
            </w:r>
          </w:p>
          <w:p w:rsidR="001F568B" w:rsidRPr="001F568B" w:rsidRDefault="001F568B" w:rsidP="00366E19">
            <w:pPr>
              <w:jc w:val="both"/>
              <w:rPr>
                <w:b/>
                <w:sz w:val="24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Bailiff</w:t>
            </w:r>
            <w:r w:rsidRPr="001F568B">
              <w:rPr>
                <w:b/>
                <w:sz w:val="20"/>
                <w:lang w:val="en-US"/>
              </w:rPr>
              <w:t>)</w:t>
            </w:r>
          </w:p>
          <w:p w:rsidR="00A67E2F" w:rsidRPr="00A67E2F" w:rsidRDefault="001F568B" w:rsidP="00366E19">
            <w:pPr>
              <w:jc w:val="both"/>
              <w:rPr>
                <w:sz w:val="24"/>
              </w:rPr>
            </w:pPr>
            <w:r>
              <w:object w:dxaOrig="2070" w:dyaOrig="1320">
                <v:shape id="_x0000_i1056" type="#_x0000_t75" style="width:80.25pt;height:51pt" o:ole="">
                  <v:imagedata r:id="rId93" o:title=""/>
                </v:shape>
                <o:OLEObject Type="Embed" ProgID="PBrush" ShapeID="_x0000_i1056" DrawAspect="Content" ObjectID="_1472922384" r:id="rId94"/>
              </w:object>
            </w:r>
          </w:p>
        </w:tc>
        <w:tc>
          <w:tcPr>
            <w:tcW w:w="1914" w:type="dxa"/>
          </w:tcPr>
          <w:p w:rsidR="009E7A5A" w:rsidRDefault="009E7A5A" w:rsidP="00A755D0">
            <w:pPr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Писатель</w:t>
            </w:r>
          </w:p>
          <w:p w:rsidR="001F568B" w:rsidRPr="001F568B" w:rsidRDefault="001F568B" w:rsidP="001F568B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Writer</w:t>
            </w:r>
            <w:r w:rsidRPr="001F568B">
              <w:rPr>
                <w:b/>
                <w:sz w:val="20"/>
                <w:lang w:val="en-US"/>
              </w:rPr>
              <w:t>)</w:t>
            </w:r>
          </w:p>
          <w:p w:rsidR="001F568B" w:rsidRPr="001F568B" w:rsidRDefault="00152095" w:rsidP="00A755D0">
            <w:pPr>
              <w:jc w:val="both"/>
              <w:rPr>
                <w:b/>
                <w:sz w:val="24"/>
                <w:lang w:val="en-US"/>
              </w:rPr>
            </w:pPr>
            <w:r>
              <w:object w:dxaOrig="2250" w:dyaOrig="1440">
                <v:shape id="_x0000_i1057" type="#_x0000_t75" style="width:80.25pt;height:51pt" o:ole="">
                  <v:imagedata r:id="rId95" o:title=""/>
                </v:shape>
                <o:OLEObject Type="Embed" ProgID="PBrush" ShapeID="_x0000_i1057" DrawAspect="Content" ObjectID="_1472922385" r:id="rId96"/>
              </w:object>
            </w:r>
          </w:p>
        </w:tc>
        <w:tc>
          <w:tcPr>
            <w:tcW w:w="1915" w:type="dxa"/>
          </w:tcPr>
          <w:p w:rsidR="001F568B" w:rsidRDefault="009E7A5A" w:rsidP="00A755D0">
            <w:pPr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Рыцарь</w:t>
            </w:r>
          </w:p>
          <w:p w:rsidR="001F568B" w:rsidRPr="001F568B" w:rsidRDefault="001F568B" w:rsidP="001F568B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Knight</w:t>
            </w:r>
            <w:r w:rsidRPr="001F568B">
              <w:rPr>
                <w:b/>
                <w:sz w:val="20"/>
                <w:lang w:val="en-US"/>
              </w:rPr>
              <w:t>)</w:t>
            </w:r>
          </w:p>
          <w:p w:rsidR="001F568B" w:rsidRPr="001F568B" w:rsidRDefault="00AA349E" w:rsidP="00A755D0">
            <w:pPr>
              <w:jc w:val="both"/>
              <w:rPr>
                <w:b/>
                <w:sz w:val="24"/>
                <w:lang w:val="en-US"/>
              </w:rPr>
            </w:pPr>
            <w:r>
              <w:object w:dxaOrig="2250" w:dyaOrig="1440">
                <v:shape id="_x0000_i1058" type="#_x0000_t75" style="width:80.25pt;height:51pt" o:ole="">
                  <v:imagedata r:id="rId97" o:title=""/>
                </v:shape>
                <o:OLEObject Type="Embed" ProgID="PBrush" ShapeID="_x0000_i1058" DrawAspect="Content" ObjectID="_1472922386" r:id="rId98"/>
              </w:object>
            </w:r>
          </w:p>
        </w:tc>
      </w:tr>
      <w:tr w:rsidR="005A7976" w:rsidTr="00A755D0">
        <w:trPr>
          <w:cantSplit/>
        </w:trPr>
        <w:tc>
          <w:tcPr>
            <w:tcW w:w="1914" w:type="dxa"/>
          </w:tcPr>
          <w:p w:rsidR="001F568B" w:rsidRDefault="001F568B" w:rsidP="00366E19">
            <w:pPr>
              <w:jc w:val="both"/>
              <w:rPr>
                <w:b/>
                <w:sz w:val="24"/>
              </w:rPr>
            </w:pPr>
          </w:p>
        </w:tc>
        <w:tc>
          <w:tcPr>
            <w:tcW w:w="1914" w:type="dxa"/>
          </w:tcPr>
          <w:p w:rsidR="001F568B" w:rsidRDefault="001F568B" w:rsidP="00366E19">
            <w:pPr>
              <w:jc w:val="both"/>
              <w:rPr>
                <w:b/>
                <w:sz w:val="24"/>
              </w:rPr>
            </w:pPr>
          </w:p>
        </w:tc>
        <w:tc>
          <w:tcPr>
            <w:tcW w:w="1914" w:type="dxa"/>
          </w:tcPr>
          <w:p w:rsidR="001F568B" w:rsidRDefault="001F568B" w:rsidP="00366E19">
            <w:pPr>
              <w:jc w:val="both"/>
              <w:rPr>
                <w:b/>
                <w:sz w:val="24"/>
              </w:rPr>
            </w:pPr>
          </w:p>
        </w:tc>
        <w:tc>
          <w:tcPr>
            <w:tcW w:w="1914" w:type="dxa"/>
          </w:tcPr>
          <w:p w:rsidR="001F568B" w:rsidRDefault="001F568B" w:rsidP="00A755D0">
            <w:pPr>
              <w:jc w:val="both"/>
              <w:rPr>
                <w:b/>
                <w:sz w:val="24"/>
              </w:rPr>
            </w:pPr>
          </w:p>
        </w:tc>
        <w:tc>
          <w:tcPr>
            <w:tcW w:w="1915" w:type="dxa"/>
          </w:tcPr>
          <w:p w:rsidR="001F568B" w:rsidRDefault="001F568B" w:rsidP="00A755D0">
            <w:pPr>
              <w:jc w:val="both"/>
              <w:rPr>
                <w:b/>
                <w:sz w:val="24"/>
              </w:rPr>
            </w:pPr>
          </w:p>
        </w:tc>
      </w:tr>
      <w:tr w:rsidR="00E06CE0" w:rsidTr="00957314">
        <w:trPr>
          <w:cantSplit/>
        </w:trPr>
        <w:tc>
          <w:tcPr>
            <w:tcW w:w="1914" w:type="dxa"/>
          </w:tcPr>
          <w:p w:rsidR="00B024FC" w:rsidRDefault="00B024FC" w:rsidP="00366E19">
            <w:pPr>
              <w:jc w:val="both"/>
              <w:rPr>
                <w:b/>
                <w:sz w:val="24"/>
                <w:lang w:val="en-US"/>
              </w:rPr>
            </w:pPr>
            <w:r w:rsidRPr="009E7A5A">
              <w:rPr>
                <w:b/>
                <w:sz w:val="24"/>
              </w:rPr>
              <w:t>Извозчик</w:t>
            </w:r>
          </w:p>
          <w:p w:rsidR="001F568B" w:rsidRPr="001F568B" w:rsidRDefault="001F568B" w:rsidP="001F568B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Carter</w:t>
            </w:r>
            <w:r w:rsidRPr="001F568B">
              <w:rPr>
                <w:b/>
                <w:sz w:val="20"/>
                <w:lang w:val="en-US"/>
              </w:rPr>
              <w:t>)</w:t>
            </w:r>
          </w:p>
          <w:p w:rsidR="001F568B" w:rsidRPr="001F568B" w:rsidRDefault="00561FF6" w:rsidP="00366E19">
            <w:pPr>
              <w:jc w:val="both"/>
              <w:rPr>
                <w:sz w:val="24"/>
                <w:lang w:val="en-US"/>
              </w:rPr>
            </w:pPr>
            <w:r>
              <w:object w:dxaOrig="2250" w:dyaOrig="1440">
                <v:shape id="_x0000_i1059" type="#_x0000_t75" style="width:80.25pt;height:51pt" o:ole="">
                  <v:imagedata r:id="rId99" o:title=""/>
                </v:shape>
                <o:OLEObject Type="Embed" ProgID="PBrush" ShapeID="_x0000_i1059" DrawAspect="Content" ObjectID="_1472922387" r:id="rId100"/>
              </w:object>
            </w:r>
          </w:p>
        </w:tc>
        <w:tc>
          <w:tcPr>
            <w:tcW w:w="1914" w:type="dxa"/>
          </w:tcPr>
          <w:p w:rsidR="00B024FC" w:rsidRDefault="00B024FC" w:rsidP="00366E19">
            <w:pPr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Пивовар</w:t>
            </w:r>
          </w:p>
          <w:p w:rsidR="001F568B" w:rsidRPr="001F568B" w:rsidRDefault="001F568B" w:rsidP="001F568B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Brewer</w:t>
            </w:r>
            <w:r w:rsidRPr="001F568B">
              <w:rPr>
                <w:b/>
                <w:sz w:val="20"/>
                <w:lang w:val="en-US"/>
              </w:rPr>
              <w:t>)</w:t>
            </w:r>
          </w:p>
          <w:p w:rsidR="001F568B" w:rsidRPr="001F568B" w:rsidRDefault="00E06CE0" w:rsidP="00366E19">
            <w:pPr>
              <w:jc w:val="both"/>
              <w:rPr>
                <w:b/>
                <w:sz w:val="24"/>
                <w:lang w:val="en-US"/>
              </w:rPr>
            </w:pPr>
            <w:r>
              <w:object w:dxaOrig="2250" w:dyaOrig="1440">
                <v:shape id="_x0000_i1060" type="#_x0000_t75" style="width:80.25pt;height:51pt" o:ole="">
                  <v:imagedata r:id="rId101" o:title=""/>
                </v:shape>
                <o:OLEObject Type="Embed" ProgID="PBrush" ShapeID="_x0000_i1060" DrawAspect="Content" ObjectID="_1472922388" r:id="rId102"/>
              </w:object>
            </w:r>
          </w:p>
        </w:tc>
        <w:tc>
          <w:tcPr>
            <w:tcW w:w="1914" w:type="dxa"/>
          </w:tcPr>
          <w:p w:rsidR="00B024FC" w:rsidRDefault="00B024FC" w:rsidP="00366E19">
            <w:pPr>
              <w:jc w:val="both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Исследователь</w:t>
            </w:r>
          </w:p>
          <w:p w:rsidR="001F568B" w:rsidRPr="001F568B" w:rsidRDefault="001F568B" w:rsidP="001F568B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Explorer</w:t>
            </w:r>
            <w:r w:rsidRPr="001F568B">
              <w:rPr>
                <w:b/>
                <w:sz w:val="20"/>
                <w:lang w:val="en-US"/>
              </w:rPr>
              <w:t>)</w:t>
            </w:r>
          </w:p>
          <w:p w:rsidR="001F568B" w:rsidRPr="001F568B" w:rsidRDefault="005A7976" w:rsidP="00366E19">
            <w:pPr>
              <w:jc w:val="both"/>
              <w:rPr>
                <w:b/>
                <w:sz w:val="24"/>
                <w:lang w:val="en-US"/>
              </w:rPr>
            </w:pPr>
            <w:r>
              <w:object w:dxaOrig="2250" w:dyaOrig="1440">
                <v:shape id="_x0000_i1061" type="#_x0000_t75" style="width:80.25pt;height:51pt" o:ole="">
                  <v:imagedata r:id="rId103" o:title=""/>
                </v:shape>
                <o:OLEObject Type="Embed" ProgID="PBrush" ShapeID="_x0000_i1061" DrawAspect="Content" ObjectID="_1472922389" r:id="rId104"/>
              </w:object>
            </w:r>
          </w:p>
        </w:tc>
        <w:tc>
          <w:tcPr>
            <w:tcW w:w="3829" w:type="dxa"/>
            <w:gridSpan w:val="2"/>
            <w:vAlign w:val="center"/>
          </w:tcPr>
          <w:p w:rsidR="00B024FC" w:rsidRDefault="00B024FC" w:rsidP="009E7A5A">
            <w:pPr>
              <w:jc w:val="both"/>
              <w:rPr>
                <w:sz w:val="24"/>
              </w:rPr>
            </w:pPr>
            <w:r>
              <w:rPr>
                <w:sz w:val="24"/>
              </w:rPr>
              <w:t>Касательно Исследователя: ук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занные игровые фишки должны находит</w:t>
            </w:r>
            <w:r w:rsidR="00523130">
              <w:rPr>
                <w:sz w:val="24"/>
              </w:rPr>
              <w:t>ь</w:t>
            </w:r>
            <w:r>
              <w:rPr>
                <w:sz w:val="24"/>
              </w:rPr>
              <w:t xml:space="preserve">ся на вашем </w:t>
            </w:r>
            <w:r w:rsidR="00F00C3E">
              <w:rPr>
                <w:sz w:val="24"/>
              </w:rPr>
              <w:t>жетон</w:t>
            </w:r>
            <w:r>
              <w:rPr>
                <w:sz w:val="24"/>
              </w:rPr>
              <w:t>е 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рабля (не обязательно в указа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ном порядке).</w:t>
            </w:r>
          </w:p>
        </w:tc>
      </w:tr>
    </w:tbl>
    <w:p w:rsidR="00AC7190" w:rsidRPr="00AC7190" w:rsidRDefault="00AC7190" w:rsidP="00AC7190">
      <w:pPr>
        <w:spacing w:before="240"/>
        <w:jc w:val="center"/>
        <w:rPr>
          <w:b/>
          <w:sz w:val="28"/>
        </w:rPr>
      </w:pPr>
      <w:r>
        <w:rPr>
          <w:b/>
          <w:sz w:val="28"/>
        </w:rPr>
        <w:t>Золотые</w:t>
      </w:r>
      <w:r w:rsidRPr="00AC7190">
        <w:rPr>
          <w:b/>
          <w:sz w:val="28"/>
        </w:rPr>
        <w:t xml:space="preserve"> цели</w:t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91"/>
        <w:gridCol w:w="1907"/>
        <w:gridCol w:w="1939"/>
        <w:gridCol w:w="1807"/>
        <w:gridCol w:w="2162"/>
      </w:tblGrid>
      <w:tr w:rsidR="00D54001" w:rsidTr="00D33DDF">
        <w:trPr>
          <w:cantSplit/>
        </w:trPr>
        <w:tc>
          <w:tcPr>
            <w:tcW w:w="1791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Секретарь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Secretary</w:t>
            </w:r>
            <w:r w:rsidRPr="00600C57">
              <w:rPr>
                <w:b/>
                <w:sz w:val="20"/>
              </w:rPr>
              <w:t>)</w:t>
            </w:r>
          </w:p>
          <w:p w:rsidR="00960692" w:rsidRPr="00960692" w:rsidRDefault="00960692" w:rsidP="00600C57">
            <w:pPr>
              <w:jc w:val="both"/>
              <w:rPr>
                <w:b/>
                <w:sz w:val="20"/>
                <w:lang w:val="en-US"/>
              </w:rPr>
            </w:pPr>
            <w:r>
              <w:object w:dxaOrig="2250" w:dyaOrig="1440">
                <v:shape id="_x0000_i1062" type="#_x0000_t75" style="width:78.75pt;height:50.25pt" o:ole="">
                  <v:imagedata r:id="rId105" o:title=""/>
                </v:shape>
                <o:OLEObject Type="Embed" ProgID="PBrush" ShapeID="_x0000_i1062" DrawAspect="Content" ObjectID="_1472922390" r:id="rId106"/>
              </w:object>
            </w:r>
          </w:p>
          <w:p w:rsidR="00CE0B73" w:rsidRPr="00CE0B73" w:rsidRDefault="00CE0B73" w:rsidP="0072733E">
            <w:pPr>
              <w:rPr>
                <w:sz w:val="24"/>
              </w:rPr>
            </w:pPr>
            <w:r>
              <w:rPr>
                <w:sz w:val="24"/>
              </w:rPr>
              <w:t>Хотя бы один из членов 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шей семьи должен </w:t>
            </w:r>
            <w:r w:rsidR="00C92A5F">
              <w:rPr>
                <w:sz w:val="24"/>
              </w:rPr>
              <w:t>нах</w:t>
            </w:r>
            <w:r w:rsidR="00C92A5F">
              <w:rPr>
                <w:sz w:val="24"/>
              </w:rPr>
              <w:t>о</w:t>
            </w:r>
            <w:r w:rsidR="00C92A5F">
              <w:rPr>
                <w:sz w:val="24"/>
              </w:rPr>
              <w:t>дит</w:t>
            </w:r>
            <w:r w:rsidR="0072733E">
              <w:rPr>
                <w:sz w:val="24"/>
              </w:rPr>
              <w:t>ь</w:t>
            </w:r>
            <w:r w:rsidR="00C92A5F">
              <w:rPr>
                <w:sz w:val="24"/>
              </w:rPr>
              <w:t xml:space="preserve">ся </w:t>
            </w:r>
            <w:r w:rsidR="008F2867">
              <w:rPr>
                <w:sz w:val="24"/>
              </w:rPr>
              <w:t xml:space="preserve">в </w:t>
            </w:r>
            <w:r w:rsidR="00C92A5F">
              <w:rPr>
                <w:sz w:val="24"/>
              </w:rPr>
              <w:t xml:space="preserve">4-й </w:t>
            </w:r>
            <w:r w:rsidR="008F2867">
              <w:rPr>
                <w:sz w:val="24"/>
              </w:rPr>
              <w:t xml:space="preserve">палате </w:t>
            </w:r>
            <w:r w:rsidR="0072733E">
              <w:rPr>
                <w:sz w:val="24"/>
              </w:rPr>
              <w:t>Д</w:t>
            </w:r>
            <w:r w:rsidR="0017735B">
              <w:rPr>
                <w:sz w:val="24"/>
              </w:rPr>
              <w:t>ер</w:t>
            </w:r>
            <w:r w:rsidR="0017735B">
              <w:rPr>
                <w:sz w:val="24"/>
              </w:rPr>
              <w:t>е</w:t>
            </w:r>
            <w:r w:rsidR="0017735B">
              <w:rPr>
                <w:sz w:val="24"/>
              </w:rPr>
              <w:t>вен</w:t>
            </w:r>
            <w:r w:rsidR="0072733E">
              <w:rPr>
                <w:sz w:val="24"/>
              </w:rPr>
              <w:t>ского</w:t>
            </w:r>
            <w:r w:rsidR="0017735B">
              <w:rPr>
                <w:sz w:val="24"/>
              </w:rPr>
              <w:t xml:space="preserve"> </w:t>
            </w:r>
            <w:r w:rsidR="00C31C5D">
              <w:rPr>
                <w:sz w:val="24"/>
              </w:rPr>
              <w:t>с</w:t>
            </w:r>
            <w:r w:rsidR="00C92A5F">
              <w:rPr>
                <w:sz w:val="24"/>
              </w:rPr>
              <w:t>ов</w:t>
            </w:r>
            <w:r w:rsidR="00C92A5F">
              <w:rPr>
                <w:sz w:val="24"/>
              </w:rPr>
              <w:t>е</w:t>
            </w:r>
            <w:r w:rsidR="0072733E">
              <w:rPr>
                <w:sz w:val="24"/>
              </w:rPr>
              <w:t>та</w:t>
            </w:r>
            <w:r w:rsidR="00E931B8">
              <w:rPr>
                <w:sz w:val="24"/>
              </w:rPr>
              <w:t>,</w:t>
            </w:r>
            <w:r w:rsidR="00C92A5F">
              <w:rPr>
                <w:sz w:val="24"/>
              </w:rPr>
              <w:t xml:space="preserve"> и вы дол</w:t>
            </w:r>
            <w:r w:rsidR="00C92A5F">
              <w:rPr>
                <w:sz w:val="24"/>
              </w:rPr>
              <w:t>ж</w:t>
            </w:r>
            <w:r w:rsidR="00C92A5F">
              <w:rPr>
                <w:sz w:val="24"/>
              </w:rPr>
              <w:t xml:space="preserve">ны владеть </w:t>
            </w:r>
            <w:r w:rsidR="00917B5F">
              <w:rPr>
                <w:sz w:val="24"/>
              </w:rPr>
              <w:t xml:space="preserve">жетоном </w:t>
            </w:r>
            <w:r w:rsidR="00C92A5F">
              <w:rPr>
                <w:sz w:val="24"/>
              </w:rPr>
              <w:t>пе</w:t>
            </w:r>
            <w:r w:rsidR="00C92A5F">
              <w:rPr>
                <w:sz w:val="24"/>
              </w:rPr>
              <w:t>р</w:t>
            </w:r>
            <w:r w:rsidR="00C92A5F">
              <w:rPr>
                <w:sz w:val="24"/>
              </w:rPr>
              <w:t xml:space="preserve">вого игрока </w:t>
            </w:r>
            <w:r w:rsidR="00917B5F">
              <w:rPr>
                <w:sz w:val="24"/>
              </w:rPr>
              <w:t xml:space="preserve">в </w:t>
            </w:r>
            <w:r w:rsidR="00C92A5F">
              <w:rPr>
                <w:sz w:val="24"/>
              </w:rPr>
              <w:t>сл</w:t>
            </w:r>
            <w:r w:rsidR="00C92A5F">
              <w:rPr>
                <w:sz w:val="24"/>
              </w:rPr>
              <w:t>е</w:t>
            </w:r>
            <w:r w:rsidR="00C92A5F">
              <w:rPr>
                <w:sz w:val="24"/>
              </w:rPr>
              <w:t>дующем</w:t>
            </w:r>
            <w:r w:rsidR="00917B5F">
              <w:rPr>
                <w:sz w:val="24"/>
              </w:rPr>
              <w:t xml:space="preserve"> рау</w:t>
            </w:r>
            <w:r w:rsidR="00917B5F">
              <w:rPr>
                <w:sz w:val="24"/>
              </w:rPr>
              <w:t>н</w:t>
            </w:r>
            <w:r w:rsidR="00917B5F">
              <w:rPr>
                <w:sz w:val="24"/>
              </w:rPr>
              <w:t>де</w:t>
            </w:r>
            <w:r w:rsidR="00C92A5F">
              <w:rPr>
                <w:sz w:val="24"/>
              </w:rPr>
              <w:t>.</w:t>
            </w:r>
          </w:p>
        </w:tc>
        <w:tc>
          <w:tcPr>
            <w:tcW w:w="1907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Мастер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Master</w:t>
            </w:r>
            <w:r w:rsidRPr="00600C57">
              <w:rPr>
                <w:b/>
                <w:sz w:val="20"/>
              </w:rPr>
              <w:t>)</w:t>
            </w:r>
          </w:p>
          <w:p w:rsidR="00960692" w:rsidRPr="00960692" w:rsidRDefault="0049363E" w:rsidP="00600C57">
            <w:pPr>
              <w:jc w:val="both"/>
              <w:rPr>
                <w:b/>
                <w:sz w:val="20"/>
                <w:lang w:val="en-US"/>
              </w:rPr>
            </w:pPr>
            <w:r>
              <w:object w:dxaOrig="2250" w:dyaOrig="1440">
                <v:shape id="_x0000_i1063" type="#_x0000_t75" style="width:78.75pt;height:50.25pt" o:ole="">
                  <v:imagedata r:id="rId107" o:title=""/>
                </v:shape>
                <o:OLEObject Type="Embed" ProgID="PBrush" ShapeID="_x0000_i1063" DrawAspect="Content" ObjectID="_1472922391" r:id="rId108"/>
              </w:object>
            </w:r>
          </w:p>
          <w:p w:rsidR="00853A88" w:rsidRPr="00853A88" w:rsidRDefault="00853A88" w:rsidP="00AF0C54">
            <w:pPr>
              <w:rPr>
                <w:sz w:val="24"/>
              </w:rPr>
            </w:pPr>
            <w:r>
              <w:rPr>
                <w:sz w:val="24"/>
              </w:rPr>
              <w:t xml:space="preserve">У вас должно быть хотя бы 4 члена семьи в «мастерских». </w:t>
            </w:r>
            <w:r w:rsidR="00366E19">
              <w:rPr>
                <w:sz w:val="24"/>
              </w:rPr>
              <w:t>В это число вкл</w:t>
            </w:r>
            <w:r w:rsidR="00366E19">
              <w:rPr>
                <w:sz w:val="24"/>
              </w:rPr>
              <w:t>ю</w:t>
            </w:r>
            <w:r w:rsidR="00E51801">
              <w:rPr>
                <w:sz w:val="24"/>
              </w:rPr>
              <w:t xml:space="preserve">чаются члены семьи в зданиях </w:t>
            </w:r>
            <w:r w:rsidR="00AF0C54">
              <w:rPr>
                <w:sz w:val="24"/>
              </w:rPr>
              <w:t>К</w:t>
            </w:r>
            <w:r w:rsidR="00366E19">
              <w:rPr>
                <w:sz w:val="24"/>
              </w:rPr>
              <w:t xml:space="preserve">вартала </w:t>
            </w:r>
            <w:r w:rsidR="00DB4643">
              <w:rPr>
                <w:sz w:val="24"/>
              </w:rPr>
              <w:t>р</w:t>
            </w:r>
            <w:r w:rsidR="00366E19">
              <w:rPr>
                <w:sz w:val="24"/>
              </w:rPr>
              <w:t>е</w:t>
            </w:r>
            <w:r w:rsidR="00366E19">
              <w:rPr>
                <w:sz w:val="24"/>
              </w:rPr>
              <w:t xml:space="preserve">месленников, а также в </w:t>
            </w:r>
            <w:r w:rsidR="00AF0C54">
              <w:rPr>
                <w:sz w:val="24"/>
              </w:rPr>
              <w:t xml:space="preserve">секции </w:t>
            </w:r>
            <w:r w:rsidR="00366E19">
              <w:rPr>
                <w:sz w:val="24"/>
              </w:rPr>
              <w:t>«</w:t>
            </w:r>
            <w:r w:rsidR="00AF0C54">
              <w:rPr>
                <w:sz w:val="24"/>
              </w:rPr>
              <w:t>Р</w:t>
            </w:r>
            <w:r w:rsidR="00366E19">
              <w:rPr>
                <w:sz w:val="24"/>
              </w:rPr>
              <w:t>емес</w:t>
            </w:r>
            <w:r w:rsidR="00AF0C54">
              <w:rPr>
                <w:sz w:val="24"/>
              </w:rPr>
              <w:t>ленный квартал</w:t>
            </w:r>
            <w:r w:rsidR="00366E19">
              <w:rPr>
                <w:sz w:val="24"/>
              </w:rPr>
              <w:t>» дер</w:t>
            </w:r>
            <w:r w:rsidR="00366E19">
              <w:rPr>
                <w:sz w:val="24"/>
              </w:rPr>
              <w:t>е</w:t>
            </w:r>
            <w:r w:rsidR="00366E19">
              <w:rPr>
                <w:sz w:val="24"/>
              </w:rPr>
              <w:t>венской лет</w:t>
            </w:r>
            <w:r w:rsidR="00366E19">
              <w:rPr>
                <w:sz w:val="24"/>
              </w:rPr>
              <w:t>о</w:t>
            </w:r>
            <w:r w:rsidR="00366E19">
              <w:rPr>
                <w:sz w:val="24"/>
              </w:rPr>
              <w:t>писи.</w:t>
            </w:r>
          </w:p>
        </w:tc>
        <w:tc>
          <w:tcPr>
            <w:tcW w:w="1939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Историк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Historian</w:t>
            </w:r>
            <w:r w:rsidRPr="00600C57">
              <w:rPr>
                <w:b/>
                <w:sz w:val="20"/>
              </w:rPr>
              <w:t>)</w:t>
            </w:r>
          </w:p>
          <w:p w:rsidR="00960692" w:rsidRPr="00960692" w:rsidRDefault="00605136" w:rsidP="00600C57">
            <w:pPr>
              <w:jc w:val="both"/>
              <w:rPr>
                <w:b/>
                <w:sz w:val="20"/>
                <w:lang w:val="en-US"/>
              </w:rPr>
            </w:pPr>
            <w:r>
              <w:object w:dxaOrig="2250" w:dyaOrig="1440">
                <v:shape id="_x0000_i1064" type="#_x0000_t75" style="width:78.75pt;height:50.25pt" o:ole="">
                  <v:imagedata r:id="rId109" o:title=""/>
                </v:shape>
                <o:OLEObject Type="Embed" ProgID="PBrush" ShapeID="_x0000_i1064" DrawAspect="Content" ObjectID="_1472922392" r:id="rId110"/>
              </w:object>
            </w:r>
          </w:p>
          <w:p w:rsidR="00366E19" w:rsidRPr="00366E19" w:rsidRDefault="005D70D7" w:rsidP="00AB5827">
            <w:pPr>
              <w:rPr>
                <w:sz w:val="24"/>
              </w:rPr>
            </w:pPr>
            <w:r>
              <w:rPr>
                <w:sz w:val="24"/>
              </w:rPr>
              <w:t>У вас должны быть члены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мьи </w:t>
            </w:r>
            <w:r w:rsidR="00E72E71">
              <w:rPr>
                <w:sz w:val="24"/>
              </w:rPr>
              <w:t>как мин</w:t>
            </w:r>
            <w:r w:rsidR="00E72E71">
              <w:rPr>
                <w:sz w:val="24"/>
              </w:rPr>
              <w:t>и</w:t>
            </w:r>
            <w:r w:rsidR="00E72E71">
              <w:rPr>
                <w:sz w:val="24"/>
              </w:rPr>
              <w:t>мум</w:t>
            </w:r>
            <w:r>
              <w:rPr>
                <w:sz w:val="24"/>
              </w:rPr>
              <w:t xml:space="preserve"> в 4-х секц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ях (професси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нальных катег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риях) дереве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ской летоп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си. (Член семьи, размещённый с помощью карты Бард, не счит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ется.)</w:t>
            </w:r>
          </w:p>
        </w:tc>
        <w:tc>
          <w:tcPr>
            <w:tcW w:w="1807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Святой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Saint</w:t>
            </w:r>
            <w:r w:rsidRPr="00600C57">
              <w:rPr>
                <w:b/>
                <w:sz w:val="20"/>
              </w:rPr>
              <w:t>)</w:t>
            </w:r>
          </w:p>
          <w:p w:rsidR="00605136" w:rsidRPr="00605136" w:rsidRDefault="0049363E" w:rsidP="00600C57">
            <w:pPr>
              <w:jc w:val="both"/>
              <w:rPr>
                <w:b/>
                <w:sz w:val="20"/>
                <w:lang w:val="en-US"/>
              </w:rPr>
            </w:pPr>
            <w:r>
              <w:object w:dxaOrig="2250" w:dyaOrig="1440">
                <v:shape id="_x0000_i1065" type="#_x0000_t75" style="width:78pt;height:50.25pt" o:ole="">
                  <v:imagedata r:id="rId111" o:title=""/>
                </v:shape>
                <o:OLEObject Type="Embed" ProgID="PBrush" ShapeID="_x0000_i1065" DrawAspect="Content" ObjectID="_1472922393" r:id="rId112"/>
              </w:object>
            </w:r>
          </w:p>
          <w:p w:rsidR="0018003C" w:rsidRPr="0018003C" w:rsidRDefault="005A4288" w:rsidP="00B03E32">
            <w:pPr>
              <w:rPr>
                <w:sz w:val="24"/>
              </w:rPr>
            </w:pPr>
            <w:r>
              <w:rPr>
                <w:sz w:val="24"/>
              </w:rPr>
              <w:t>У вас должно быть по кра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 xml:space="preserve">ней мере 3 члена семьи в </w:t>
            </w:r>
            <w:r w:rsidR="00B03E32">
              <w:rPr>
                <w:sz w:val="24"/>
              </w:rPr>
              <w:t>Ц</w:t>
            </w:r>
            <w:r w:rsidR="007D3650">
              <w:rPr>
                <w:sz w:val="24"/>
              </w:rPr>
              <w:t>еркви −</w:t>
            </w:r>
            <w:r>
              <w:rPr>
                <w:sz w:val="24"/>
              </w:rPr>
              <w:t xml:space="preserve"> по одному в ка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дом из трёх крайних </w:t>
            </w:r>
            <w:r w:rsidR="005225CF">
              <w:rPr>
                <w:sz w:val="24"/>
              </w:rPr>
              <w:t>пр</w:t>
            </w:r>
            <w:r w:rsidR="005225CF">
              <w:rPr>
                <w:sz w:val="24"/>
              </w:rPr>
              <w:t>а</w:t>
            </w:r>
            <w:r w:rsidR="005225CF">
              <w:rPr>
                <w:sz w:val="24"/>
              </w:rPr>
              <w:t xml:space="preserve">вых </w:t>
            </w:r>
            <w:r w:rsidR="00B03E32">
              <w:rPr>
                <w:sz w:val="24"/>
              </w:rPr>
              <w:t>витражей</w:t>
            </w:r>
            <w:r w:rsidR="001E4A27">
              <w:rPr>
                <w:sz w:val="24"/>
              </w:rPr>
              <w:t>.</w:t>
            </w:r>
          </w:p>
        </w:tc>
        <w:tc>
          <w:tcPr>
            <w:tcW w:w="2162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Коммивояжёр</w:t>
            </w:r>
          </w:p>
          <w:p w:rsidR="00600C57" w:rsidRDefault="00600C57" w:rsidP="00600C57">
            <w:pPr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Travelling salesman</w:t>
            </w:r>
            <w:r w:rsidRPr="00600C57">
              <w:rPr>
                <w:b/>
                <w:sz w:val="20"/>
              </w:rPr>
              <w:t>)</w:t>
            </w:r>
          </w:p>
          <w:p w:rsidR="00E42FA8" w:rsidRPr="00E42FA8" w:rsidRDefault="0049363E" w:rsidP="00600C57">
            <w:pPr>
              <w:rPr>
                <w:b/>
                <w:sz w:val="20"/>
                <w:lang w:val="en-US"/>
              </w:rPr>
            </w:pPr>
            <w:r>
              <w:object w:dxaOrig="2250" w:dyaOrig="1440">
                <v:shape id="_x0000_i1066" type="#_x0000_t75" style="width:78pt;height:50.25pt" o:ole="">
                  <v:imagedata r:id="rId113" o:title=""/>
                </v:shape>
                <o:OLEObject Type="Embed" ProgID="PBrush" ShapeID="_x0000_i1066" DrawAspect="Content" ObjectID="_1472922394" r:id="rId114"/>
              </w:object>
            </w:r>
          </w:p>
          <w:p w:rsidR="007D3650" w:rsidRPr="005225CF" w:rsidRDefault="00112E90" w:rsidP="00E931B8">
            <w:pPr>
              <w:rPr>
                <w:sz w:val="24"/>
              </w:rPr>
            </w:pPr>
            <w:r>
              <w:rPr>
                <w:sz w:val="24"/>
              </w:rPr>
              <w:t xml:space="preserve">Хотя бы </w:t>
            </w:r>
            <w:r w:rsidR="00EE1A87">
              <w:rPr>
                <w:sz w:val="24"/>
              </w:rPr>
              <w:t>один</w:t>
            </w:r>
            <w:r>
              <w:rPr>
                <w:sz w:val="24"/>
              </w:rPr>
              <w:t xml:space="preserve"> из членов вашей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мьи (</w:t>
            </w:r>
            <w:r w:rsidR="00AC2F6A">
              <w:rPr>
                <w:sz w:val="24"/>
              </w:rPr>
              <w:t xml:space="preserve">а </w:t>
            </w:r>
            <w:r>
              <w:rPr>
                <w:sz w:val="24"/>
              </w:rPr>
              <w:t>не просто</w:t>
            </w:r>
            <w:r w:rsidR="00103DAB">
              <w:rPr>
                <w:sz w:val="24"/>
              </w:rPr>
              <w:t xml:space="preserve"> фишка-счётчик</w:t>
            </w:r>
            <w:r>
              <w:rPr>
                <w:sz w:val="24"/>
              </w:rPr>
              <w:t>) должен находит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ся в городе в пр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вом </w:t>
            </w:r>
            <w:r w:rsidR="00E931B8">
              <w:rPr>
                <w:sz w:val="24"/>
              </w:rPr>
              <w:t xml:space="preserve">верхнем </w:t>
            </w:r>
            <w:r>
              <w:rPr>
                <w:sz w:val="24"/>
              </w:rPr>
              <w:t>углу карты путешес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вий</w:t>
            </w:r>
            <w:r w:rsidR="00E931B8">
              <w:rPr>
                <w:sz w:val="24"/>
              </w:rPr>
              <w:t>,</w:t>
            </w:r>
            <w:r>
              <w:rPr>
                <w:sz w:val="24"/>
              </w:rPr>
              <w:t xml:space="preserve"> и вы должны обслужить как минимум двух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купателей</w:t>
            </w:r>
            <w:r w:rsidR="001E4A27">
              <w:rPr>
                <w:sz w:val="24"/>
              </w:rPr>
              <w:t>.</w:t>
            </w:r>
          </w:p>
        </w:tc>
      </w:tr>
      <w:tr w:rsidR="00600C57" w:rsidTr="00D33DDF">
        <w:trPr>
          <w:cantSplit/>
        </w:trPr>
        <w:tc>
          <w:tcPr>
            <w:tcW w:w="1791" w:type="dxa"/>
          </w:tcPr>
          <w:p w:rsidR="00600C57" w:rsidRDefault="00600C57" w:rsidP="00366E19">
            <w:pPr>
              <w:rPr>
                <w:b/>
                <w:sz w:val="24"/>
              </w:rPr>
            </w:pPr>
          </w:p>
        </w:tc>
        <w:tc>
          <w:tcPr>
            <w:tcW w:w="1907" w:type="dxa"/>
          </w:tcPr>
          <w:p w:rsidR="00600C57" w:rsidRDefault="00600C57" w:rsidP="00366E19">
            <w:pPr>
              <w:rPr>
                <w:b/>
                <w:sz w:val="24"/>
              </w:rPr>
            </w:pPr>
          </w:p>
        </w:tc>
        <w:tc>
          <w:tcPr>
            <w:tcW w:w="1939" w:type="dxa"/>
          </w:tcPr>
          <w:p w:rsidR="00600C57" w:rsidRDefault="00600C57" w:rsidP="00366E19">
            <w:pPr>
              <w:rPr>
                <w:b/>
                <w:sz w:val="24"/>
              </w:rPr>
            </w:pPr>
          </w:p>
        </w:tc>
        <w:tc>
          <w:tcPr>
            <w:tcW w:w="1807" w:type="dxa"/>
          </w:tcPr>
          <w:p w:rsidR="00600C57" w:rsidRDefault="00600C57" w:rsidP="00366E19">
            <w:pPr>
              <w:rPr>
                <w:b/>
                <w:sz w:val="24"/>
              </w:rPr>
            </w:pPr>
          </w:p>
        </w:tc>
        <w:tc>
          <w:tcPr>
            <w:tcW w:w="2162" w:type="dxa"/>
          </w:tcPr>
          <w:p w:rsidR="00600C57" w:rsidRDefault="00600C57" w:rsidP="00366E19">
            <w:pPr>
              <w:rPr>
                <w:b/>
                <w:sz w:val="24"/>
              </w:rPr>
            </w:pPr>
          </w:p>
        </w:tc>
      </w:tr>
      <w:tr w:rsidR="00D54001" w:rsidTr="00D33DDF">
        <w:trPr>
          <w:cantSplit/>
        </w:trPr>
        <w:tc>
          <w:tcPr>
            <w:tcW w:w="1791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lastRenderedPageBreak/>
              <w:t>Пономарь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Acolyte</w:t>
            </w:r>
            <w:r w:rsidRPr="00600C57">
              <w:rPr>
                <w:b/>
                <w:sz w:val="20"/>
              </w:rPr>
              <w:t>)</w:t>
            </w:r>
          </w:p>
          <w:p w:rsidR="008E092F" w:rsidRPr="008E092F" w:rsidRDefault="00C106C0" w:rsidP="00600C57">
            <w:pPr>
              <w:jc w:val="both"/>
              <w:rPr>
                <w:sz w:val="20"/>
                <w:lang w:val="en-US"/>
              </w:rPr>
            </w:pPr>
            <w:r>
              <w:object w:dxaOrig="2250" w:dyaOrig="1440">
                <v:shape id="_x0000_i1067" type="#_x0000_t75" style="width:78.75pt;height:50.25pt" o:ole="">
                  <v:imagedata r:id="rId115" o:title=""/>
                </v:shape>
                <o:OLEObject Type="Embed" ProgID="PBrush" ShapeID="_x0000_i1067" DrawAspect="Content" ObjectID="_1472922395" r:id="rId116"/>
              </w:object>
            </w:r>
          </w:p>
          <w:p w:rsidR="001E4A27" w:rsidRPr="001E4A27" w:rsidRDefault="00EE1A87" w:rsidP="00E61E94">
            <w:pPr>
              <w:rPr>
                <w:sz w:val="24"/>
              </w:rPr>
            </w:pPr>
            <w:r>
              <w:rPr>
                <w:sz w:val="24"/>
              </w:rPr>
              <w:t xml:space="preserve">Хотя бы один </w:t>
            </w:r>
            <w:r w:rsidR="00DC623A">
              <w:rPr>
                <w:sz w:val="24"/>
              </w:rPr>
              <w:t>из членов в</w:t>
            </w:r>
            <w:r w:rsidR="00DC623A">
              <w:rPr>
                <w:sz w:val="24"/>
              </w:rPr>
              <w:t>а</w:t>
            </w:r>
            <w:r w:rsidR="00DC623A">
              <w:rPr>
                <w:sz w:val="24"/>
              </w:rPr>
              <w:t>шей семьи 4-го поколения должен нах</w:t>
            </w:r>
            <w:r w:rsidR="00DC623A">
              <w:rPr>
                <w:sz w:val="24"/>
              </w:rPr>
              <w:t>о</w:t>
            </w:r>
            <w:r w:rsidR="00DC623A">
              <w:rPr>
                <w:sz w:val="24"/>
              </w:rPr>
              <w:t xml:space="preserve">диться в </w:t>
            </w:r>
            <w:r w:rsidR="00E61E94">
              <w:rPr>
                <w:sz w:val="24"/>
              </w:rPr>
              <w:t>Ц</w:t>
            </w:r>
            <w:r w:rsidR="00DC623A">
              <w:rPr>
                <w:sz w:val="24"/>
              </w:rPr>
              <w:t>ер</w:t>
            </w:r>
            <w:r w:rsidR="00DC623A">
              <w:rPr>
                <w:sz w:val="24"/>
              </w:rPr>
              <w:t>к</w:t>
            </w:r>
            <w:r w:rsidR="00DC623A">
              <w:rPr>
                <w:sz w:val="24"/>
              </w:rPr>
              <w:t>ви.</w:t>
            </w:r>
          </w:p>
        </w:tc>
        <w:tc>
          <w:tcPr>
            <w:tcW w:w="1907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Купец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Merchant</w:t>
            </w:r>
            <w:r w:rsidRPr="00600C57">
              <w:rPr>
                <w:b/>
                <w:sz w:val="20"/>
              </w:rPr>
              <w:t>)</w:t>
            </w:r>
          </w:p>
          <w:p w:rsidR="00C106C0" w:rsidRPr="00C106C0" w:rsidRDefault="0049363E" w:rsidP="00600C57">
            <w:pPr>
              <w:jc w:val="both"/>
              <w:rPr>
                <w:b/>
                <w:sz w:val="20"/>
                <w:lang w:val="en-US"/>
              </w:rPr>
            </w:pPr>
            <w:r>
              <w:object w:dxaOrig="2250" w:dyaOrig="1440">
                <v:shape id="_x0000_i1068" type="#_x0000_t75" style="width:78pt;height:50.25pt" o:ole="">
                  <v:imagedata r:id="rId117" o:title=""/>
                </v:shape>
                <o:OLEObject Type="Embed" ProgID="PBrush" ShapeID="_x0000_i1068" DrawAspect="Content" ObjectID="_1472922396" r:id="rId118"/>
              </w:object>
            </w:r>
          </w:p>
          <w:p w:rsidR="00DC623A" w:rsidRPr="00DC623A" w:rsidRDefault="00895B73" w:rsidP="00366E19">
            <w:pPr>
              <w:rPr>
                <w:sz w:val="24"/>
              </w:rPr>
            </w:pPr>
            <w:r>
              <w:rPr>
                <w:sz w:val="24"/>
              </w:rPr>
              <w:t>Вы должны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служить как минимум 6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купателей.</w:t>
            </w:r>
          </w:p>
        </w:tc>
        <w:tc>
          <w:tcPr>
            <w:tcW w:w="1939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Миссионер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Missionary</w:t>
            </w:r>
            <w:r w:rsidRPr="00600C57">
              <w:rPr>
                <w:b/>
                <w:sz w:val="20"/>
              </w:rPr>
              <w:t>)</w:t>
            </w:r>
          </w:p>
          <w:p w:rsidR="0049363E" w:rsidRPr="0049363E" w:rsidRDefault="005714B6" w:rsidP="00600C57">
            <w:pPr>
              <w:jc w:val="both"/>
              <w:rPr>
                <w:b/>
                <w:sz w:val="20"/>
                <w:lang w:val="en-US"/>
              </w:rPr>
            </w:pPr>
            <w:r>
              <w:object w:dxaOrig="2250" w:dyaOrig="1440">
                <v:shape id="_x0000_i1069" type="#_x0000_t75" style="width:78.75pt;height:50.25pt" o:ole="">
                  <v:imagedata r:id="rId119" o:title=""/>
                </v:shape>
                <o:OLEObject Type="Embed" ProgID="PBrush" ShapeID="_x0000_i1069" DrawAspect="Content" ObjectID="_1472922397" r:id="rId120"/>
              </w:object>
            </w:r>
          </w:p>
          <w:p w:rsidR="00895B73" w:rsidRPr="00895B73" w:rsidRDefault="00895B73" w:rsidP="00E61E94">
            <w:pPr>
              <w:rPr>
                <w:sz w:val="24"/>
              </w:rPr>
            </w:pPr>
            <w:r>
              <w:rPr>
                <w:sz w:val="24"/>
              </w:rPr>
              <w:t>У вас должны быть члены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</w:t>
            </w:r>
            <w:r w:rsidR="00E61E94">
              <w:rPr>
                <w:sz w:val="24"/>
              </w:rPr>
              <w:t>ьи</w:t>
            </w:r>
            <w:r>
              <w:rPr>
                <w:sz w:val="24"/>
              </w:rPr>
              <w:t xml:space="preserve"> хотя бы в двух мисси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нерских цер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вях.</w:t>
            </w:r>
          </w:p>
        </w:tc>
        <w:tc>
          <w:tcPr>
            <w:tcW w:w="1807" w:type="dxa"/>
          </w:tcPr>
          <w:p w:rsidR="00D54001" w:rsidRDefault="005C45FA" w:rsidP="00366E1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Трактирщик</w:t>
            </w:r>
          </w:p>
          <w:p w:rsidR="00600C57" w:rsidRDefault="00600C57" w:rsidP="00600C57">
            <w:pPr>
              <w:jc w:val="both"/>
              <w:rPr>
                <w:b/>
                <w:sz w:val="20"/>
                <w:lang w:val="en-US"/>
              </w:rPr>
            </w:pPr>
            <w:r w:rsidRPr="001F568B">
              <w:rPr>
                <w:b/>
                <w:sz w:val="20"/>
              </w:rPr>
              <w:t>(</w:t>
            </w:r>
            <w:r>
              <w:rPr>
                <w:b/>
                <w:sz w:val="20"/>
                <w:lang w:val="en-US"/>
              </w:rPr>
              <w:t>Innkeeper</w:t>
            </w:r>
            <w:r w:rsidRPr="00600C57">
              <w:rPr>
                <w:b/>
                <w:sz w:val="20"/>
              </w:rPr>
              <w:t>)</w:t>
            </w:r>
          </w:p>
          <w:p w:rsidR="005714B6" w:rsidRPr="00D33DDF" w:rsidRDefault="00AB0FB6" w:rsidP="00600C57">
            <w:pPr>
              <w:jc w:val="both"/>
              <w:rPr>
                <w:sz w:val="20"/>
                <w:lang w:val="en-US"/>
              </w:rPr>
            </w:pPr>
            <w:r>
              <w:object w:dxaOrig="2250" w:dyaOrig="1440">
                <v:shape id="_x0000_i1070" type="#_x0000_t75" style="width:78pt;height:50.25pt" o:ole="">
                  <v:imagedata r:id="rId121" o:title=""/>
                </v:shape>
                <o:OLEObject Type="Embed" ProgID="PBrush" ShapeID="_x0000_i1070" DrawAspect="Content" ObjectID="_1472922398" r:id="rId122"/>
              </w:object>
            </w:r>
          </w:p>
          <w:p w:rsidR="00895B73" w:rsidRPr="00895B73" w:rsidRDefault="00DD7BCB" w:rsidP="00917FF2">
            <w:pPr>
              <w:rPr>
                <w:sz w:val="24"/>
              </w:rPr>
            </w:pPr>
            <w:r>
              <w:rPr>
                <w:sz w:val="24"/>
              </w:rPr>
              <w:t>У вас должно быть по кра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ней мере 4 карты кресть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нина в руке (они не дол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ны были быть </w:t>
            </w:r>
            <w:r w:rsidR="00917FF2">
              <w:rPr>
                <w:sz w:val="24"/>
              </w:rPr>
              <w:t xml:space="preserve">до сих пор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зыграны).</w:t>
            </w:r>
          </w:p>
        </w:tc>
        <w:tc>
          <w:tcPr>
            <w:tcW w:w="2162" w:type="dxa"/>
          </w:tcPr>
          <w:p w:rsidR="00D54001" w:rsidRPr="00600C57" w:rsidRDefault="00D54001" w:rsidP="00366E19">
            <w:pPr>
              <w:rPr>
                <w:b/>
                <w:sz w:val="24"/>
              </w:rPr>
            </w:pPr>
          </w:p>
        </w:tc>
      </w:tr>
    </w:tbl>
    <w:p w:rsidR="00364701" w:rsidRPr="00686E74" w:rsidRDefault="00364701" w:rsidP="00364701">
      <w:pPr>
        <w:spacing w:before="240" w:after="120"/>
        <w:jc w:val="center"/>
        <w:rPr>
          <w:b/>
          <w:smallCaps/>
          <w:color w:val="FF0000"/>
          <w:spacing w:val="40"/>
          <w:sz w:val="28"/>
          <w:u w:val="single"/>
        </w:rPr>
      </w:pPr>
      <w:bookmarkStart w:id="0" w:name="_GoBack"/>
      <w:bookmarkEnd w:id="0"/>
      <w:r w:rsidRPr="00686E74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 xml:space="preserve">‡ </w:t>
      </w:r>
      <w:r w:rsidR="005221F8" w:rsidRPr="00686E74">
        <w:rPr>
          <w:b/>
          <w:smallCaps/>
          <w:color w:val="FF0000"/>
          <w:spacing w:val="40"/>
          <w:sz w:val="32"/>
          <w:u w:val="single"/>
        </w:rPr>
        <w:t>Конец</w:t>
      </w:r>
      <w:r w:rsidRPr="00686E74">
        <w:rPr>
          <w:b/>
          <w:smallCaps/>
          <w:color w:val="FF0000"/>
          <w:spacing w:val="40"/>
          <w:sz w:val="32"/>
          <w:u w:val="single"/>
        </w:rPr>
        <w:t xml:space="preserve"> игры </w:t>
      </w:r>
      <w:r w:rsidRPr="00686E74">
        <w:rPr>
          <w:rFonts w:ascii="Courier New" w:hAnsi="Courier New" w:cs="Courier New"/>
          <w:b/>
          <w:smallCaps/>
          <w:color w:val="FF0000"/>
          <w:spacing w:val="40"/>
          <w:sz w:val="28"/>
          <w:u w:val="single"/>
        </w:rPr>
        <w:t>‡</w:t>
      </w:r>
    </w:p>
    <w:p w:rsidR="00D54001" w:rsidRPr="003D58B5" w:rsidRDefault="006E67B0" w:rsidP="003D58B5">
      <w:pPr>
        <w:jc w:val="both"/>
        <w:rPr>
          <w:sz w:val="24"/>
        </w:rPr>
      </w:pPr>
      <w:r>
        <w:rPr>
          <w:sz w:val="24"/>
        </w:rPr>
        <w:t xml:space="preserve">Окончание </w:t>
      </w:r>
      <w:r w:rsidR="00344689">
        <w:rPr>
          <w:sz w:val="24"/>
        </w:rPr>
        <w:t xml:space="preserve">игры и подсчёт очков </w:t>
      </w:r>
      <w:r>
        <w:rPr>
          <w:sz w:val="24"/>
        </w:rPr>
        <w:t>происходят</w:t>
      </w:r>
      <w:r w:rsidR="00344689">
        <w:rPr>
          <w:sz w:val="24"/>
        </w:rPr>
        <w:t xml:space="preserve"> в обычном порядке. Нет никаких штрафов за невыполнение одной или обеих жизненных целей.</w:t>
      </w:r>
    </w:p>
    <w:sectPr w:rsidR="00D54001" w:rsidRPr="003D58B5" w:rsidSect="00FE34DF">
      <w:footerReference w:type="default" r:id="rId1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BEF" w:rsidRDefault="001B7BEF" w:rsidP="00E84912">
      <w:pPr>
        <w:spacing w:after="0" w:line="240" w:lineRule="auto"/>
      </w:pPr>
      <w:r>
        <w:separator/>
      </w:r>
    </w:p>
  </w:endnote>
  <w:endnote w:type="continuationSeparator" w:id="0">
    <w:p w:rsidR="001B7BEF" w:rsidRDefault="001B7BEF" w:rsidP="00E84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5051897"/>
    </w:sdtPr>
    <w:sdtContent>
      <w:p w:rsidR="00AB5827" w:rsidRDefault="00AB5827">
        <w:pPr>
          <w:pStyle w:val="a9"/>
          <w:jc w:val="right"/>
        </w:pPr>
        <w:fldSimple w:instr=" PAGE   \* MERGEFORMAT ">
          <w:r w:rsidR="00E61E94">
            <w:rPr>
              <w:noProof/>
            </w:rPr>
            <w:t>1</w:t>
          </w:r>
        </w:fldSimple>
      </w:p>
    </w:sdtContent>
  </w:sdt>
  <w:p w:rsidR="00AB5827" w:rsidRDefault="00AB582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BEF" w:rsidRDefault="001B7BEF" w:rsidP="00E84912">
      <w:pPr>
        <w:spacing w:after="0" w:line="240" w:lineRule="auto"/>
      </w:pPr>
      <w:r>
        <w:separator/>
      </w:r>
    </w:p>
  </w:footnote>
  <w:footnote w:type="continuationSeparator" w:id="0">
    <w:p w:rsidR="001B7BEF" w:rsidRDefault="001B7BEF" w:rsidP="00E84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DB9"/>
    <w:multiLevelType w:val="hybridMultilevel"/>
    <w:tmpl w:val="10389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B537E"/>
    <w:multiLevelType w:val="hybridMultilevel"/>
    <w:tmpl w:val="384C1C94"/>
    <w:lvl w:ilvl="0" w:tplc="DE0CF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70B44"/>
    <w:multiLevelType w:val="hybridMultilevel"/>
    <w:tmpl w:val="B1F0E34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D1E21"/>
    <w:multiLevelType w:val="hybridMultilevel"/>
    <w:tmpl w:val="F0081068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27D10"/>
    <w:multiLevelType w:val="hybridMultilevel"/>
    <w:tmpl w:val="34BEC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06747"/>
    <w:multiLevelType w:val="hybridMultilevel"/>
    <w:tmpl w:val="E53CD35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91F85"/>
    <w:multiLevelType w:val="hybridMultilevel"/>
    <w:tmpl w:val="DE982A1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5791E"/>
    <w:multiLevelType w:val="hybridMultilevel"/>
    <w:tmpl w:val="E53CD35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B2099"/>
    <w:multiLevelType w:val="hybridMultilevel"/>
    <w:tmpl w:val="E53CD35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9C2412"/>
    <w:multiLevelType w:val="hybridMultilevel"/>
    <w:tmpl w:val="F0B87F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84D5058"/>
    <w:multiLevelType w:val="hybridMultilevel"/>
    <w:tmpl w:val="23EC8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436CE"/>
    <w:multiLevelType w:val="hybridMultilevel"/>
    <w:tmpl w:val="75BAF8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DB26CD"/>
    <w:multiLevelType w:val="hybridMultilevel"/>
    <w:tmpl w:val="66AEA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9665E"/>
    <w:multiLevelType w:val="hybridMultilevel"/>
    <w:tmpl w:val="0236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FF1650"/>
    <w:multiLevelType w:val="hybridMultilevel"/>
    <w:tmpl w:val="83363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4B6798"/>
    <w:multiLevelType w:val="hybridMultilevel"/>
    <w:tmpl w:val="E57A2312"/>
    <w:lvl w:ilvl="0" w:tplc="B3402F38">
      <w:start w:val="1"/>
      <w:numFmt w:val="bullet"/>
      <w:lvlText w:val="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D0722"/>
    <w:multiLevelType w:val="hybridMultilevel"/>
    <w:tmpl w:val="34087108"/>
    <w:lvl w:ilvl="0" w:tplc="21C04D9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7013B72"/>
    <w:multiLevelType w:val="hybridMultilevel"/>
    <w:tmpl w:val="E53CD35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72211D"/>
    <w:multiLevelType w:val="hybridMultilevel"/>
    <w:tmpl w:val="02D4C2BE"/>
    <w:lvl w:ilvl="0" w:tplc="748EC898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A4690C"/>
    <w:multiLevelType w:val="hybridMultilevel"/>
    <w:tmpl w:val="7264D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0B7934"/>
    <w:multiLevelType w:val="hybridMultilevel"/>
    <w:tmpl w:val="055CE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96325"/>
    <w:multiLevelType w:val="hybridMultilevel"/>
    <w:tmpl w:val="E53CD35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AD2243"/>
    <w:multiLevelType w:val="hybridMultilevel"/>
    <w:tmpl w:val="E5046EBA"/>
    <w:lvl w:ilvl="0" w:tplc="B3402F38">
      <w:start w:val="1"/>
      <w:numFmt w:val="bullet"/>
      <w:lvlText w:val="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A1C82"/>
    <w:multiLevelType w:val="hybridMultilevel"/>
    <w:tmpl w:val="D7F2E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6A7734"/>
    <w:multiLevelType w:val="hybridMultilevel"/>
    <w:tmpl w:val="DE982A16"/>
    <w:lvl w:ilvl="0" w:tplc="D392283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14"/>
  </w:num>
  <w:num w:numId="4">
    <w:abstractNumId w:val="23"/>
  </w:num>
  <w:num w:numId="5">
    <w:abstractNumId w:val="12"/>
  </w:num>
  <w:num w:numId="6">
    <w:abstractNumId w:val="10"/>
  </w:num>
  <w:num w:numId="7">
    <w:abstractNumId w:val="22"/>
  </w:num>
  <w:num w:numId="8">
    <w:abstractNumId w:val="15"/>
  </w:num>
  <w:num w:numId="9">
    <w:abstractNumId w:val="6"/>
  </w:num>
  <w:num w:numId="10">
    <w:abstractNumId w:val="11"/>
  </w:num>
  <w:num w:numId="11">
    <w:abstractNumId w:val="9"/>
  </w:num>
  <w:num w:numId="12">
    <w:abstractNumId w:val="2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0"/>
  </w:num>
  <w:num w:numId="18">
    <w:abstractNumId w:val="7"/>
  </w:num>
  <w:num w:numId="19">
    <w:abstractNumId w:val="16"/>
  </w:num>
  <w:num w:numId="20">
    <w:abstractNumId w:val="8"/>
  </w:num>
  <w:num w:numId="21">
    <w:abstractNumId w:val="17"/>
  </w:num>
  <w:num w:numId="22">
    <w:abstractNumId w:val="21"/>
  </w:num>
  <w:num w:numId="23">
    <w:abstractNumId w:val="18"/>
  </w:num>
  <w:num w:numId="24">
    <w:abstractNumId w:val="20"/>
  </w:num>
  <w:num w:numId="25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1805"/>
    <w:rsid w:val="00005329"/>
    <w:rsid w:val="00006772"/>
    <w:rsid w:val="00010B7E"/>
    <w:rsid w:val="000116AB"/>
    <w:rsid w:val="0001325A"/>
    <w:rsid w:val="000207FB"/>
    <w:rsid w:val="00022CB7"/>
    <w:rsid w:val="00026E57"/>
    <w:rsid w:val="00030D21"/>
    <w:rsid w:val="00031073"/>
    <w:rsid w:val="00036AF7"/>
    <w:rsid w:val="00041A72"/>
    <w:rsid w:val="00042D09"/>
    <w:rsid w:val="00044F75"/>
    <w:rsid w:val="00046076"/>
    <w:rsid w:val="00047036"/>
    <w:rsid w:val="00047A0C"/>
    <w:rsid w:val="00047FE0"/>
    <w:rsid w:val="00052A79"/>
    <w:rsid w:val="00057268"/>
    <w:rsid w:val="00065CA2"/>
    <w:rsid w:val="00067014"/>
    <w:rsid w:val="00070EB0"/>
    <w:rsid w:val="00072255"/>
    <w:rsid w:val="0007383B"/>
    <w:rsid w:val="000771A0"/>
    <w:rsid w:val="00077477"/>
    <w:rsid w:val="00082377"/>
    <w:rsid w:val="000835CE"/>
    <w:rsid w:val="00085684"/>
    <w:rsid w:val="00087155"/>
    <w:rsid w:val="00092E5A"/>
    <w:rsid w:val="000A04D8"/>
    <w:rsid w:val="000A0E41"/>
    <w:rsid w:val="000A148E"/>
    <w:rsid w:val="000A4534"/>
    <w:rsid w:val="000A4E5E"/>
    <w:rsid w:val="000B004C"/>
    <w:rsid w:val="000B111B"/>
    <w:rsid w:val="000B6421"/>
    <w:rsid w:val="000D2EEF"/>
    <w:rsid w:val="000D36F7"/>
    <w:rsid w:val="000F1B25"/>
    <w:rsid w:val="000F4D72"/>
    <w:rsid w:val="00103DAB"/>
    <w:rsid w:val="00103F7A"/>
    <w:rsid w:val="00107900"/>
    <w:rsid w:val="00110298"/>
    <w:rsid w:val="001120C9"/>
    <w:rsid w:val="00112767"/>
    <w:rsid w:val="00112E90"/>
    <w:rsid w:val="0011671E"/>
    <w:rsid w:val="00130B05"/>
    <w:rsid w:val="00145D79"/>
    <w:rsid w:val="001464F8"/>
    <w:rsid w:val="00152095"/>
    <w:rsid w:val="00154E05"/>
    <w:rsid w:val="0015580A"/>
    <w:rsid w:val="00160ECC"/>
    <w:rsid w:val="00163DAE"/>
    <w:rsid w:val="00167559"/>
    <w:rsid w:val="001706AC"/>
    <w:rsid w:val="00173EC5"/>
    <w:rsid w:val="001740E8"/>
    <w:rsid w:val="00175CF4"/>
    <w:rsid w:val="0017735B"/>
    <w:rsid w:val="0018003C"/>
    <w:rsid w:val="00181735"/>
    <w:rsid w:val="001819D8"/>
    <w:rsid w:val="00183944"/>
    <w:rsid w:val="001874CD"/>
    <w:rsid w:val="00192E55"/>
    <w:rsid w:val="00196324"/>
    <w:rsid w:val="0019785A"/>
    <w:rsid w:val="001B1A00"/>
    <w:rsid w:val="001B7BEF"/>
    <w:rsid w:val="001C198B"/>
    <w:rsid w:val="001C3881"/>
    <w:rsid w:val="001C4A84"/>
    <w:rsid w:val="001C5B79"/>
    <w:rsid w:val="001C6598"/>
    <w:rsid w:val="001D1B59"/>
    <w:rsid w:val="001D3780"/>
    <w:rsid w:val="001D388F"/>
    <w:rsid w:val="001E1874"/>
    <w:rsid w:val="001E4A27"/>
    <w:rsid w:val="001E5D09"/>
    <w:rsid w:val="001F1127"/>
    <w:rsid w:val="001F11B3"/>
    <w:rsid w:val="001F4418"/>
    <w:rsid w:val="001F568B"/>
    <w:rsid w:val="0020004C"/>
    <w:rsid w:val="00203DD2"/>
    <w:rsid w:val="0020581A"/>
    <w:rsid w:val="0020652B"/>
    <w:rsid w:val="00210418"/>
    <w:rsid w:val="002122F0"/>
    <w:rsid w:val="00215E2F"/>
    <w:rsid w:val="00217CFC"/>
    <w:rsid w:val="002219D3"/>
    <w:rsid w:val="00222126"/>
    <w:rsid w:val="002346CB"/>
    <w:rsid w:val="0023618A"/>
    <w:rsid w:val="002372F3"/>
    <w:rsid w:val="002464F9"/>
    <w:rsid w:val="002473B7"/>
    <w:rsid w:val="002501BC"/>
    <w:rsid w:val="00250A51"/>
    <w:rsid w:val="00251B46"/>
    <w:rsid w:val="00251BF8"/>
    <w:rsid w:val="002544F7"/>
    <w:rsid w:val="00263354"/>
    <w:rsid w:val="00263FD4"/>
    <w:rsid w:val="00265ED5"/>
    <w:rsid w:val="00267045"/>
    <w:rsid w:val="002735F1"/>
    <w:rsid w:val="00273BFB"/>
    <w:rsid w:val="00273F42"/>
    <w:rsid w:val="00275D5D"/>
    <w:rsid w:val="00275D77"/>
    <w:rsid w:val="002763EE"/>
    <w:rsid w:val="0027784C"/>
    <w:rsid w:val="00282426"/>
    <w:rsid w:val="002862A4"/>
    <w:rsid w:val="00290E4C"/>
    <w:rsid w:val="00291081"/>
    <w:rsid w:val="00291EAE"/>
    <w:rsid w:val="00292B6E"/>
    <w:rsid w:val="0029468B"/>
    <w:rsid w:val="00294ECC"/>
    <w:rsid w:val="002A171B"/>
    <w:rsid w:val="002A2404"/>
    <w:rsid w:val="002A4B49"/>
    <w:rsid w:val="002A5F52"/>
    <w:rsid w:val="002A6C00"/>
    <w:rsid w:val="002A75A8"/>
    <w:rsid w:val="002B364C"/>
    <w:rsid w:val="002B78D5"/>
    <w:rsid w:val="002C78D5"/>
    <w:rsid w:val="002D19EF"/>
    <w:rsid w:val="002D2715"/>
    <w:rsid w:val="002D2A6B"/>
    <w:rsid w:val="002E0F37"/>
    <w:rsid w:val="002F3A7B"/>
    <w:rsid w:val="002F4271"/>
    <w:rsid w:val="002F4961"/>
    <w:rsid w:val="003014FF"/>
    <w:rsid w:val="00314141"/>
    <w:rsid w:val="00314363"/>
    <w:rsid w:val="00314EB0"/>
    <w:rsid w:val="0031548B"/>
    <w:rsid w:val="003158BD"/>
    <w:rsid w:val="0031654F"/>
    <w:rsid w:val="00317013"/>
    <w:rsid w:val="00321695"/>
    <w:rsid w:val="003216A4"/>
    <w:rsid w:val="00322CF6"/>
    <w:rsid w:val="00323A7D"/>
    <w:rsid w:val="00327ED9"/>
    <w:rsid w:val="00333B96"/>
    <w:rsid w:val="00333C21"/>
    <w:rsid w:val="00336ABE"/>
    <w:rsid w:val="00340313"/>
    <w:rsid w:val="00344632"/>
    <w:rsid w:val="00344689"/>
    <w:rsid w:val="00346836"/>
    <w:rsid w:val="0034782E"/>
    <w:rsid w:val="00352C91"/>
    <w:rsid w:val="00353E50"/>
    <w:rsid w:val="00357483"/>
    <w:rsid w:val="00357ED5"/>
    <w:rsid w:val="00361219"/>
    <w:rsid w:val="0036331B"/>
    <w:rsid w:val="00364701"/>
    <w:rsid w:val="003667F1"/>
    <w:rsid w:val="00366E19"/>
    <w:rsid w:val="003764AC"/>
    <w:rsid w:val="00377141"/>
    <w:rsid w:val="003831DC"/>
    <w:rsid w:val="00385821"/>
    <w:rsid w:val="00387611"/>
    <w:rsid w:val="003937F7"/>
    <w:rsid w:val="00394D64"/>
    <w:rsid w:val="003966FE"/>
    <w:rsid w:val="003968A2"/>
    <w:rsid w:val="003A595F"/>
    <w:rsid w:val="003A6C89"/>
    <w:rsid w:val="003A6F72"/>
    <w:rsid w:val="003B1128"/>
    <w:rsid w:val="003C1968"/>
    <w:rsid w:val="003C2FD9"/>
    <w:rsid w:val="003C3FC8"/>
    <w:rsid w:val="003D16BA"/>
    <w:rsid w:val="003D58B5"/>
    <w:rsid w:val="003D79D0"/>
    <w:rsid w:val="003E08E6"/>
    <w:rsid w:val="003E3D3F"/>
    <w:rsid w:val="003E4CEF"/>
    <w:rsid w:val="003E50E7"/>
    <w:rsid w:val="003F2C4F"/>
    <w:rsid w:val="00401CFE"/>
    <w:rsid w:val="004070C6"/>
    <w:rsid w:val="00411F22"/>
    <w:rsid w:val="00414CCB"/>
    <w:rsid w:val="004201F2"/>
    <w:rsid w:val="004218F7"/>
    <w:rsid w:val="00422604"/>
    <w:rsid w:val="004254AA"/>
    <w:rsid w:val="0043092F"/>
    <w:rsid w:val="00434D5B"/>
    <w:rsid w:val="0043704E"/>
    <w:rsid w:val="0043725B"/>
    <w:rsid w:val="00442AB8"/>
    <w:rsid w:val="0045066C"/>
    <w:rsid w:val="00452221"/>
    <w:rsid w:val="004522B3"/>
    <w:rsid w:val="00455C28"/>
    <w:rsid w:val="00464195"/>
    <w:rsid w:val="00464DF3"/>
    <w:rsid w:val="00467FE9"/>
    <w:rsid w:val="004753B9"/>
    <w:rsid w:val="00480C15"/>
    <w:rsid w:val="00483B9A"/>
    <w:rsid w:val="0048555A"/>
    <w:rsid w:val="0048600B"/>
    <w:rsid w:val="00486F37"/>
    <w:rsid w:val="0049363E"/>
    <w:rsid w:val="0049377D"/>
    <w:rsid w:val="00495793"/>
    <w:rsid w:val="004A1037"/>
    <w:rsid w:val="004A2351"/>
    <w:rsid w:val="004A3C7D"/>
    <w:rsid w:val="004B05B2"/>
    <w:rsid w:val="004B37F0"/>
    <w:rsid w:val="004C0DE3"/>
    <w:rsid w:val="004C32CB"/>
    <w:rsid w:val="004C648D"/>
    <w:rsid w:val="004D4455"/>
    <w:rsid w:val="004D7DAC"/>
    <w:rsid w:val="004E128B"/>
    <w:rsid w:val="004E3611"/>
    <w:rsid w:val="004E3E3C"/>
    <w:rsid w:val="004F1330"/>
    <w:rsid w:val="004F3312"/>
    <w:rsid w:val="004F3C76"/>
    <w:rsid w:val="004F6D84"/>
    <w:rsid w:val="004F72F8"/>
    <w:rsid w:val="00500A6C"/>
    <w:rsid w:val="00502C83"/>
    <w:rsid w:val="00502DD0"/>
    <w:rsid w:val="00503A43"/>
    <w:rsid w:val="00504D05"/>
    <w:rsid w:val="005055A5"/>
    <w:rsid w:val="005063E6"/>
    <w:rsid w:val="00517615"/>
    <w:rsid w:val="005218CA"/>
    <w:rsid w:val="005221F8"/>
    <w:rsid w:val="005225CF"/>
    <w:rsid w:val="00523130"/>
    <w:rsid w:val="00523F7C"/>
    <w:rsid w:val="00527B6A"/>
    <w:rsid w:val="00527E81"/>
    <w:rsid w:val="005322DC"/>
    <w:rsid w:val="005411AA"/>
    <w:rsid w:val="005420C1"/>
    <w:rsid w:val="00545439"/>
    <w:rsid w:val="00545793"/>
    <w:rsid w:val="0054622A"/>
    <w:rsid w:val="00547AE8"/>
    <w:rsid w:val="00547CD2"/>
    <w:rsid w:val="00550726"/>
    <w:rsid w:val="005522A5"/>
    <w:rsid w:val="00554F85"/>
    <w:rsid w:val="00555554"/>
    <w:rsid w:val="00555AAF"/>
    <w:rsid w:val="00561FF6"/>
    <w:rsid w:val="00563BF3"/>
    <w:rsid w:val="005714B6"/>
    <w:rsid w:val="00572D74"/>
    <w:rsid w:val="00573A01"/>
    <w:rsid w:val="00573B82"/>
    <w:rsid w:val="00576A99"/>
    <w:rsid w:val="00577DB5"/>
    <w:rsid w:val="005800C7"/>
    <w:rsid w:val="00580527"/>
    <w:rsid w:val="0058075F"/>
    <w:rsid w:val="00582B95"/>
    <w:rsid w:val="00586DFE"/>
    <w:rsid w:val="005921DA"/>
    <w:rsid w:val="005938D4"/>
    <w:rsid w:val="005952BB"/>
    <w:rsid w:val="00596698"/>
    <w:rsid w:val="00596738"/>
    <w:rsid w:val="0059721C"/>
    <w:rsid w:val="005A4288"/>
    <w:rsid w:val="005A4B46"/>
    <w:rsid w:val="005A626C"/>
    <w:rsid w:val="005A7976"/>
    <w:rsid w:val="005B523F"/>
    <w:rsid w:val="005C3F0A"/>
    <w:rsid w:val="005C45FA"/>
    <w:rsid w:val="005C485A"/>
    <w:rsid w:val="005C72B0"/>
    <w:rsid w:val="005C77C8"/>
    <w:rsid w:val="005D3355"/>
    <w:rsid w:val="005D70D7"/>
    <w:rsid w:val="005E416F"/>
    <w:rsid w:val="005E42E1"/>
    <w:rsid w:val="005E4DA1"/>
    <w:rsid w:val="005F1C54"/>
    <w:rsid w:val="005F2335"/>
    <w:rsid w:val="005F23A9"/>
    <w:rsid w:val="005F62A7"/>
    <w:rsid w:val="005F6FBB"/>
    <w:rsid w:val="00600C57"/>
    <w:rsid w:val="00602775"/>
    <w:rsid w:val="00603425"/>
    <w:rsid w:val="00604434"/>
    <w:rsid w:val="00605136"/>
    <w:rsid w:val="00610F61"/>
    <w:rsid w:val="0061772D"/>
    <w:rsid w:val="006178AB"/>
    <w:rsid w:val="00620814"/>
    <w:rsid w:val="00621570"/>
    <w:rsid w:val="00622593"/>
    <w:rsid w:val="00625D1A"/>
    <w:rsid w:val="00626644"/>
    <w:rsid w:val="006306A7"/>
    <w:rsid w:val="00630A6A"/>
    <w:rsid w:val="0063624B"/>
    <w:rsid w:val="00640F8C"/>
    <w:rsid w:val="006456E7"/>
    <w:rsid w:val="00650D10"/>
    <w:rsid w:val="00653BC3"/>
    <w:rsid w:val="00654D3F"/>
    <w:rsid w:val="006637D5"/>
    <w:rsid w:val="00673F15"/>
    <w:rsid w:val="00673FB2"/>
    <w:rsid w:val="006746AF"/>
    <w:rsid w:val="00680A4D"/>
    <w:rsid w:val="006861AB"/>
    <w:rsid w:val="00686E74"/>
    <w:rsid w:val="006875DF"/>
    <w:rsid w:val="006912C8"/>
    <w:rsid w:val="00691FB5"/>
    <w:rsid w:val="006943C1"/>
    <w:rsid w:val="00697A6D"/>
    <w:rsid w:val="006A2301"/>
    <w:rsid w:val="006A7382"/>
    <w:rsid w:val="006B2F29"/>
    <w:rsid w:val="006B4329"/>
    <w:rsid w:val="006B43D1"/>
    <w:rsid w:val="006C1F5F"/>
    <w:rsid w:val="006C5A76"/>
    <w:rsid w:val="006C7210"/>
    <w:rsid w:val="006C7DCA"/>
    <w:rsid w:val="006D5EF9"/>
    <w:rsid w:val="006D60BD"/>
    <w:rsid w:val="006E540C"/>
    <w:rsid w:val="006E5619"/>
    <w:rsid w:val="006E67B0"/>
    <w:rsid w:val="006F5B84"/>
    <w:rsid w:val="00700667"/>
    <w:rsid w:val="007030A0"/>
    <w:rsid w:val="00711D1D"/>
    <w:rsid w:val="00716359"/>
    <w:rsid w:val="007206A6"/>
    <w:rsid w:val="0072733E"/>
    <w:rsid w:val="00727DCA"/>
    <w:rsid w:val="0073718C"/>
    <w:rsid w:val="00740F39"/>
    <w:rsid w:val="00746903"/>
    <w:rsid w:val="00751275"/>
    <w:rsid w:val="00754C1B"/>
    <w:rsid w:val="00756E29"/>
    <w:rsid w:val="00761EA8"/>
    <w:rsid w:val="00764E3F"/>
    <w:rsid w:val="00771B2A"/>
    <w:rsid w:val="007800DA"/>
    <w:rsid w:val="0078518F"/>
    <w:rsid w:val="00786041"/>
    <w:rsid w:val="00787CA4"/>
    <w:rsid w:val="0079069A"/>
    <w:rsid w:val="007A356B"/>
    <w:rsid w:val="007A7812"/>
    <w:rsid w:val="007B00FD"/>
    <w:rsid w:val="007B18A0"/>
    <w:rsid w:val="007B3226"/>
    <w:rsid w:val="007B4B06"/>
    <w:rsid w:val="007B6C7D"/>
    <w:rsid w:val="007B6FAA"/>
    <w:rsid w:val="007C66FC"/>
    <w:rsid w:val="007C6D7F"/>
    <w:rsid w:val="007C7A3D"/>
    <w:rsid w:val="007D3650"/>
    <w:rsid w:val="007E640C"/>
    <w:rsid w:val="007F10B0"/>
    <w:rsid w:val="007F4A18"/>
    <w:rsid w:val="0080615B"/>
    <w:rsid w:val="0080704E"/>
    <w:rsid w:val="0081263F"/>
    <w:rsid w:val="008139C8"/>
    <w:rsid w:val="0081605B"/>
    <w:rsid w:val="008202C0"/>
    <w:rsid w:val="008233CE"/>
    <w:rsid w:val="008340AE"/>
    <w:rsid w:val="00835A6B"/>
    <w:rsid w:val="008403DF"/>
    <w:rsid w:val="008415B5"/>
    <w:rsid w:val="00846000"/>
    <w:rsid w:val="00853A88"/>
    <w:rsid w:val="0085521A"/>
    <w:rsid w:val="008555A6"/>
    <w:rsid w:val="00855AC9"/>
    <w:rsid w:val="00861F6E"/>
    <w:rsid w:val="008621C9"/>
    <w:rsid w:val="00866C95"/>
    <w:rsid w:val="00867360"/>
    <w:rsid w:val="00870A8F"/>
    <w:rsid w:val="00872B9E"/>
    <w:rsid w:val="00881353"/>
    <w:rsid w:val="00881805"/>
    <w:rsid w:val="00886F3C"/>
    <w:rsid w:val="008946CB"/>
    <w:rsid w:val="00894FAB"/>
    <w:rsid w:val="00895B73"/>
    <w:rsid w:val="008A1E2D"/>
    <w:rsid w:val="008A37BE"/>
    <w:rsid w:val="008A650C"/>
    <w:rsid w:val="008B2CCF"/>
    <w:rsid w:val="008B7B73"/>
    <w:rsid w:val="008C509F"/>
    <w:rsid w:val="008C51D6"/>
    <w:rsid w:val="008C580F"/>
    <w:rsid w:val="008C5B43"/>
    <w:rsid w:val="008D0DD5"/>
    <w:rsid w:val="008D104D"/>
    <w:rsid w:val="008D312C"/>
    <w:rsid w:val="008D5B0A"/>
    <w:rsid w:val="008E092F"/>
    <w:rsid w:val="008E0F3F"/>
    <w:rsid w:val="008E1D97"/>
    <w:rsid w:val="008E6A89"/>
    <w:rsid w:val="008E7EBA"/>
    <w:rsid w:val="008F0716"/>
    <w:rsid w:val="008F08E2"/>
    <w:rsid w:val="008F27DA"/>
    <w:rsid w:val="008F2867"/>
    <w:rsid w:val="008F6106"/>
    <w:rsid w:val="009049DF"/>
    <w:rsid w:val="00905278"/>
    <w:rsid w:val="0091061A"/>
    <w:rsid w:val="00911BEF"/>
    <w:rsid w:val="00913A30"/>
    <w:rsid w:val="00917B5F"/>
    <w:rsid w:val="00917FF2"/>
    <w:rsid w:val="00927C2D"/>
    <w:rsid w:val="0093182E"/>
    <w:rsid w:val="009347EB"/>
    <w:rsid w:val="0093515F"/>
    <w:rsid w:val="0093617A"/>
    <w:rsid w:val="0094128C"/>
    <w:rsid w:val="00946B68"/>
    <w:rsid w:val="0094702C"/>
    <w:rsid w:val="0095440D"/>
    <w:rsid w:val="00955B55"/>
    <w:rsid w:val="00957314"/>
    <w:rsid w:val="00960692"/>
    <w:rsid w:val="00962730"/>
    <w:rsid w:val="009650AB"/>
    <w:rsid w:val="00967B32"/>
    <w:rsid w:val="009708D0"/>
    <w:rsid w:val="00974C74"/>
    <w:rsid w:val="00993072"/>
    <w:rsid w:val="0099649F"/>
    <w:rsid w:val="009A282C"/>
    <w:rsid w:val="009A2851"/>
    <w:rsid w:val="009A3C14"/>
    <w:rsid w:val="009A7D00"/>
    <w:rsid w:val="009C2766"/>
    <w:rsid w:val="009C6CAE"/>
    <w:rsid w:val="009D2999"/>
    <w:rsid w:val="009D4649"/>
    <w:rsid w:val="009D58DF"/>
    <w:rsid w:val="009E1049"/>
    <w:rsid w:val="009E2F4F"/>
    <w:rsid w:val="009E4364"/>
    <w:rsid w:val="009E72EF"/>
    <w:rsid w:val="009E7A5A"/>
    <w:rsid w:val="009F6215"/>
    <w:rsid w:val="00A01849"/>
    <w:rsid w:val="00A048E1"/>
    <w:rsid w:val="00A1380E"/>
    <w:rsid w:val="00A177F8"/>
    <w:rsid w:val="00A2163A"/>
    <w:rsid w:val="00A2333F"/>
    <w:rsid w:val="00A2361D"/>
    <w:rsid w:val="00A3306C"/>
    <w:rsid w:val="00A43DCE"/>
    <w:rsid w:val="00A44A79"/>
    <w:rsid w:val="00A5365D"/>
    <w:rsid w:val="00A602FA"/>
    <w:rsid w:val="00A636EB"/>
    <w:rsid w:val="00A6639B"/>
    <w:rsid w:val="00A67E2F"/>
    <w:rsid w:val="00A71EAD"/>
    <w:rsid w:val="00A755D0"/>
    <w:rsid w:val="00A82DFA"/>
    <w:rsid w:val="00A86F69"/>
    <w:rsid w:val="00AA1304"/>
    <w:rsid w:val="00AA2631"/>
    <w:rsid w:val="00AA349E"/>
    <w:rsid w:val="00AA45E1"/>
    <w:rsid w:val="00AA6CF2"/>
    <w:rsid w:val="00AA7BDE"/>
    <w:rsid w:val="00AB0FB6"/>
    <w:rsid w:val="00AB1010"/>
    <w:rsid w:val="00AB2F82"/>
    <w:rsid w:val="00AB5827"/>
    <w:rsid w:val="00AB6696"/>
    <w:rsid w:val="00AC24A7"/>
    <w:rsid w:val="00AC2F6A"/>
    <w:rsid w:val="00AC5FFC"/>
    <w:rsid w:val="00AC7190"/>
    <w:rsid w:val="00AD5181"/>
    <w:rsid w:val="00AE0F8D"/>
    <w:rsid w:val="00AE31E6"/>
    <w:rsid w:val="00AE550C"/>
    <w:rsid w:val="00AF0C54"/>
    <w:rsid w:val="00AF2816"/>
    <w:rsid w:val="00B024FC"/>
    <w:rsid w:val="00B03E32"/>
    <w:rsid w:val="00B05AAD"/>
    <w:rsid w:val="00B11FC2"/>
    <w:rsid w:val="00B1200B"/>
    <w:rsid w:val="00B13767"/>
    <w:rsid w:val="00B138AB"/>
    <w:rsid w:val="00B14163"/>
    <w:rsid w:val="00B1487E"/>
    <w:rsid w:val="00B14DBD"/>
    <w:rsid w:val="00B15BA4"/>
    <w:rsid w:val="00B212EB"/>
    <w:rsid w:val="00B24A67"/>
    <w:rsid w:val="00B24DF2"/>
    <w:rsid w:val="00B33EAC"/>
    <w:rsid w:val="00B34D90"/>
    <w:rsid w:val="00B34F43"/>
    <w:rsid w:val="00B41AEB"/>
    <w:rsid w:val="00B47E87"/>
    <w:rsid w:val="00B5473C"/>
    <w:rsid w:val="00B54A23"/>
    <w:rsid w:val="00B57E85"/>
    <w:rsid w:val="00B6048D"/>
    <w:rsid w:val="00B6483B"/>
    <w:rsid w:val="00B7145E"/>
    <w:rsid w:val="00B74850"/>
    <w:rsid w:val="00B82C9B"/>
    <w:rsid w:val="00B85D48"/>
    <w:rsid w:val="00B927B5"/>
    <w:rsid w:val="00B9581D"/>
    <w:rsid w:val="00BA0448"/>
    <w:rsid w:val="00BA076A"/>
    <w:rsid w:val="00BB1A2B"/>
    <w:rsid w:val="00BB62BA"/>
    <w:rsid w:val="00BC0B57"/>
    <w:rsid w:val="00BC4174"/>
    <w:rsid w:val="00BC6919"/>
    <w:rsid w:val="00BD7D11"/>
    <w:rsid w:val="00BF1FC2"/>
    <w:rsid w:val="00BF40B3"/>
    <w:rsid w:val="00C0362B"/>
    <w:rsid w:val="00C06067"/>
    <w:rsid w:val="00C0771D"/>
    <w:rsid w:val="00C106C0"/>
    <w:rsid w:val="00C12AA3"/>
    <w:rsid w:val="00C144CF"/>
    <w:rsid w:val="00C21840"/>
    <w:rsid w:val="00C21EAA"/>
    <w:rsid w:val="00C253EF"/>
    <w:rsid w:val="00C25A6A"/>
    <w:rsid w:val="00C2631D"/>
    <w:rsid w:val="00C279A6"/>
    <w:rsid w:val="00C30ED1"/>
    <w:rsid w:val="00C31C5D"/>
    <w:rsid w:val="00C3270E"/>
    <w:rsid w:val="00C34B24"/>
    <w:rsid w:val="00C3748E"/>
    <w:rsid w:val="00C4072A"/>
    <w:rsid w:val="00C41674"/>
    <w:rsid w:val="00C41DC5"/>
    <w:rsid w:val="00C42BAA"/>
    <w:rsid w:val="00C42DD1"/>
    <w:rsid w:val="00C43348"/>
    <w:rsid w:val="00C506AC"/>
    <w:rsid w:val="00C54935"/>
    <w:rsid w:val="00C754A6"/>
    <w:rsid w:val="00C75723"/>
    <w:rsid w:val="00C81392"/>
    <w:rsid w:val="00C84041"/>
    <w:rsid w:val="00C84889"/>
    <w:rsid w:val="00C85255"/>
    <w:rsid w:val="00C877F5"/>
    <w:rsid w:val="00C90E43"/>
    <w:rsid w:val="00C91B35"/>
    <w:rsid w:val="00C92458"/>
    <w:rsid w:val="00C92A5F"/>
    <w:rsid w:val="00C96ED5"/>
    <w:rsid w:val="00CA7818"/>
    <w:rsid w:val="00CB54AA"/>
    <w:rsid w:val="00CB5D9E"/>
    <w:rsid w:val="00CB684C"/>
    <w:rsid w:val="00CC0B0E"/>
    <w:rsid w:val="00CC1233"/>
    <w:rsid w:val="00CC6F50"/>
    <w:rsid w:val="00CC7A1E"/>
    <w:rsid w:val="00CD48F4"/>
    <w:rsid w:val="00CD4AF8"/>
    <w:rsid w:val="00CE0B73"/>
    <w:rsid w:val="00CE2775"/>
    <w:rsid w:val="00CE6922"/>
    <w:rsid w:val="00CF5D41"/>
    <w:rsid w:val="00D07DEE"/>
    <w:rsid w:val="00D13563"/>
    <w:rsid w:val="00D13FA7"/>
    <w:rsid w:val="00D14264"/>
    <w:rsid w:val="00D14AA1"/>
    <w:rsid w:val="00D22DB6"/>
    <w:rsid w:val="00D26C71"/>
    <w:rsid w:val="00D33DDF"/>
    <w:rsid w:val="00D36D36"/>
    <w:rsid w:val="00D37BE6"/>
    <w:rsid w:val="00D4388D"/>
    <w:rsid w:val="00D45B53"/>
    <w:rsid w:val="00D46125"/>
    <w:rsid w:val="00D4673F"/>
    <w:rsid w:val="00D50EB6"/>
    <w:rsid w:val="00D51D17"/>
    <w:rsid w:val="00D54001"/>
    <w:rsid w:val="00D55377"/>
    <w:rsid w:val="00D55763"/>
    <w:rsid w:val="00D56F64"/>
    <w:rsid w:val="00D60FB5"/>
    <w:rsid w:val="00D6195D"/>
    <w:rsid w:val="00D61993"/>
    <w:rsid w:val="00D6334C"/>
    <w:rsid w:val="00D72945"/>
    <w:rsid w:val="00D729D0"/>
    <w:rsid w:val="00D73B4A"/>
    <w:rsid w:val="00D7506A"/>
    <w:rsid w:val="00D82A65"/>
    <w:rsid w:val="00D839D1"/>
    <w:rsid w:val="00D84F37"/>
    <w:rsid w:val="00D867EE"/>
    <w:rsid w:val="00D91B14"/>
    <w:rsid w:val="00D91B18"/>
    <w:rsid w:val="00D959C6"/>
    <w:rsid w:val="00DA0193"/>
    <w:rsid w:val="00DA0F62"/>
    <w:rsid w:val="00DA25F3"/>
    <w:rsid w:val="00DB4643"/>
    <w:rsid w:val="00DB658A"/>
    <w:rsid w:val="00DC119F"/>
    <w:rsid w:val="00DC385E"/>
    <w:rsid w:val="00DC5C84"/>
    <w:rsid w:val="00DC623A"/>
    <w:rsid w:val="00DC6397"/>
    <w:rsid w:val="00DD0173"/>
    <w:rsid w:val="00DD043A"/>
    <w:rsid w:val="00DD12BB"/>
    <w:rsid w:val="00DD1B8E"/>
    <w:rsid w:val="00DD3ABB"/>
    <w:rsid w:val="00DD3EC2"/>
    <w:rsid w:val="00DD43BB"/>
    <w:rsid w:val="00DD5A7D"/>
    <w:rsid w:val="00DD7BCB"/>
    <w:rsid w:val="00DE0A26"/>
    <w:rsid w:val="00DE629A"/>
    <w:rsid w:val="00DF272C"/>
    <w:rsid w:val="00DF2AC3"/>
    <w:rsid w:val="00DF7E3B"/>
    <w:rsid w:val="00E00776"/>
    <w:rsid w:val="00E0340A"/>
    <w:rsid w:val="00E06CE0"/>
    <w:rsid w:val="00E114FC"/>
    <w:rsid w:val="00E16B3D"/>
    <w:rsid w:val="00E33560"/>
    <w:rsid w:val="00E36DDF"/>
    <w:rsid w:val="00E42A18"/>
    <w:rsid w:val="00E42FA8"/>
    <w:rsid w:val="00E44CCA"/>
    <w:rsid w:val="00E466B9"/>
    <w:rsid w:val="00E51800"/>
    <w:rsid w:val="00E51801"/>
    <w:rsid w:val="00E56398"/>
    <w:rsid w:val="00E57D8A"/>
    <w:rsid w:val="00E6061E"/>
    <w:rsid w:val="00E61E94"/>
    <w:rsid w:val="00E6346A"/>
    <w:rsid w:val="00E63699"/>
    <w:rsid w:val="00E66A4F"/>
    <w:rsid w:val="00E71C34"/>
    <w:rsid w:val="00E72E71"/>
    <w:rsid w:val="00E75761"/>
    <w:rsid w:val="00E76728"/>
    <w:rsid w:val="00E76D1C"/>
    <w:rsid w:val="00E772F5"/>
    <w:rsid w:val="00E81904"/>
    <w:rsid w:val="00E82534"/>
    <w:rsid w:val="00E84912"/>
    <w:rsid w:val="00E87511"/>
    <w:rsid w:val="00E90890"/>
    <w:rsid w:val="00E9192F"/>
    <w:rsid w:val="00E92ECC"/>
    <w:rsid w:val="00E931B8"/>
    <w:rsid w:val="00E94BB4"/>
    <w:rsid w:val="00E95369"/>
    <w:rsid w:val="00EB051B"/>
    <w:rsid w:val="00EB4EBE"/>
    <w:rsid w:val="00EB70AD"/>
    <w:rsid w:val="00EC0F8B"/>
    <w:rsid w:val="00EC1782"/>
    <w:rsid w:val="00EC1B82"/>
    <w:rsid w:val="00EC59AF"/>
    <w:rsid w:val="00EC604B"/>
    <w:rsid w:val="00EC76B8"/>
    <w:rsid w:val="00ED2434"/>
    <w:rsid w:val="00ED3980"/>
    <w:rsid w:val="00ED3A97"/>
    <w:rsid w:val="00ED4E8E"/>
    <w:rsid w:val="00EE12D3"/>
    <w:rsid w:val="00EE1A87"/>
    <w:rsid w:val="00EE4586"/>
    <w:rsid w:val="00EE6D3F"/>
    <w:rsid w:val="00EE7091"/>
    <w:rsid w:val="00EF1FFD"/>
    <w:rsid w:val="00EF6619"/>
    <w:rsid w:val="00EF7C6B"/>
    <w:rsid w:val="00F00C3E"/>
    <w:rsid w:val="00F13785"/>
    <w:rsid w:val="00F21354"/>
    <w:rsid w:val="00F262CC"/>
    <w:rsid w:val="00F27382"/>
    <w:rsid w:val="00F310CC"/>
    <w:rsid w:val="00F35EC4"/>
    <w:rsid w:val="00F3651C"/>
    <w:rsid w:val="00F41D87"/>
    <w:rsid w:val="00F43156"/>
    <w:rsid w:val="00F452D6"/>
    <w:rsid w:val="00F46205"/>
    <w:rsid w:val="00F528B5"/>
    <w:rsid w:val="00F52FCF"/>
    <w:rsid w:val="00F53A31"/>
    <w:rsid w:val="00F5435C"/>
    <w:rsid w:val="00F622A5"/>
    <w:rsid w:val="00F64357"/>
    <w:rsid w:val="00F6618C"/>
    <w:rsid w:val="00F70AC5"/>
    <w:rsid w:val="00F73685"/>
    <w:rsid w:val="00F739A8"/>
    <w:rsid w:val="00F83EB3"/>
    <w:rsid w:val="00F8587E"/>
    <w:rsid w:val="00F93C57"/>
    <w:rsid w:val="00F94E45"/>
    <w:rsid w:val="00F95D3E"/>
    <w:rsid w:val="00FA1F86"/>
    <w:rsid w:val="00FA233B"/>
    <w:rsid w:val="00FA4833"/>
    <w:rsid w:val="00FA4845"/>
    <w:rsid w:val="00FB07D8"/>
    <w:rsid w:val="00FB4FC2"/>
    <w:rsid w:val="00FB56AE"/>
    <w:rsid w:val="00FB57BC"/>
    <w:rsid w:val="00FB5C59"/>
    <w:rsid w:val="00FB656B"/>
    <w:rsid w:val="00FB7D31"/>
    <w:rsid w:val="00FC49AE"/>
    <w:rsid w:val="00FD1DDE"/>
    <w:rsid w:val="00FE2B2F"/>
    <w:rsid w:val="00FE34DF"/>
    <w:rsid w:val="00FE6ADA"/>
    <w:rsid w:val="00FE7399"/>
    <w:rsid w:val="00FF017A"/>
    <w:rsid w:val="00FF0FC2"/>
    <w:rsid w:val="00FF2EC7"/>
    <w:rsid w:val="00FF3D8A"/>
    <w:rsid w:val="00FF5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2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62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4579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84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4912"/>
  </w:style>
  <w:style w:type="paragraph" w:styleId="a9">
    <w:name w:val="footer"/>
    <w:basedOn w:val="a"/>
    <w:link w:val="aa"/>
    <w:uiPriority w:val="99"/>
    <w:unhideWhenUsed/>
    <w:rsid w:val="00E849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4912"/>
  </w:style>
  <w:style w:type="character" w:styleId="ab">
    <w:name w:val="Placeholder Text"/>
    <w:basedOn w:val="a0"/>
    <w:uiPriority w:val="99"/>
    <w:semiHidden/>
    <w:rsid w:val="00A82DF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9.png"/><Relationship Id="rId21" Type="http://schemas.openxmlformats.org/officeDocument/2006/relationships/oleObject" Target="embeddings/oleObject7.bin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oleObject" Target="embeddings/oleObject23.bin"/><Relationship Id="rId68" Type="http://schemas.openxmlformats.org/officeDocument/2006/relationships/image" Target="media/image38.png"/><Relationship Id="rId84" Type="http://schemas.openxmlformats.org/officeDocument/2006/relationships/oleObject" Target="embeddings/oleObject34.bin"/><Relationship Id="rId89" Type="http://schemas.openxmlformats.org/officeDocument/2006/relationships/image" Target="media/image45.png"/><Relationship Id="rId112" Type="http://schemas.openxmlformats.org/officeDocument/2006/relationships/oleObject" Target="embeddings/oleObject49.bin"/><Relationship Id="rId16" Type="http://schemas.openxmlformats.org/officeDocument/2006/relationships/image" Target="media/image5.png"/><Relationship Id="rId107" Type="http://schemas.openxmlformats.org/officeDocument/2006/relationships/image" Target="media/image54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image" Target="media/image28.png"/><Relationship Id="rId58" Type="http://schemas.openxmlformats.org/officeDocument/2006/relationships/oleObject" Target="embeddings/oleObject21.bin"/><Relationship Id="rId74" Type="http://schemas.openxmlformats.org/officeDocument/2006/relationships/image" Target="media/image41.png"/><Relationship Id="rId79" Type="http://schemas.openxmlformats.org/officeDocument/2006/relationships/oleObject" Target="embeddings/oleObject29.bin"/><Relationship Id="rId102" Type="http://schemas.openxmlformats.org/officeDocument/2006/relationships/oleObject" Target="embeddings/oleObject44.bin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oleObject" Target="embeddings/oleObject32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8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image" Target="media/image34.png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43.bin"/><Relationship Id="rId105" Type="http://schemas.openxmlformats.org/officeDocument/2006/relationships/image" Target="media/image53.png"/><Relationship Id="rId113" Type="http://schemas.openxmlformats.org/officeDocument/2006/relationships/image" Target="media/image57.png"/><Relationship Id="rId118" Type="http://schemas.openxmlformats.org/officeDocument/2006/relationships/oleObject" Target="embeddings/oleObject52.bin"/><Relationship Id="rId126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40.png"/><Relationship Id="rId80" Type="http://schemas.openxmlformats.org/officeDocument/2006/relationships/oleObject" Target="embeddings/oleObject30.bin"/><Relationship Id="rId85" Type="http://schemas.openxmlformats.org/officeDocument/2006/relationships/oleObject" Target="embeddings/oleObject35.bin"/><Relationship Id="rId93" Type="http://schemas.openxmlformats.org/officeDocument/2006/relationships/image" Target="media/image47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1.png"/><Relationship Id="rId67" Type="http://schemas.openxmlformats.org/officeDocument/2006/relationships/image" Target="media/image37.png"/><Relationship Id="rId103" Type="http://schemas.openxmlformats.org/officeDocument/2006/relationships/image" Target="media/image52.png"/><Relationship Id="rId108" Type="http://schemas.openxmlformats.org/officeDocument/2006/relationships/oleObject" Target="embeddings/oleObject47.bin"/><Relationship Id="rId116" Type="http://schemas.openxmlformats.org/officeDocument/2006/relationships/oleObject" Target="embeddings/oleObject51.bin"/><Relationship Id="rId124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oleObject" Target="embeddings/oleObject19.bin"/><Relationship Id="rId62" Type="http://schemas.openxmlformats.org/officeDocument/2006/relationships/image" Target="media/image33.png"/><Relationship Id="rId70" Type="http://schemas.openxmlformats.org/officeDocument/2006/relationships/image" Target="media/image39.png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7.bin"/><Relationship Id="rId91" Type="http://schemas.openxmlformats.org/officeDocument/2006/relationships/image" Target="media/image46.png"/><Relationship Id="rId96" Type="http://schemas.openxmlformats.org/officeDocument/2006/relationships/oleObject" Target="embeddings/oleObject41.bin"/><Relationship Id="rId111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6" Type="http://schemas.openxmlformats.org/officeDocument/2006/relationships/oleObject" Target="embeddings/oleObject46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60.png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oleObject" Target="embeddings/oleObject18.bin"/><Relationship Id="rId60" Type="http://schemas.openxmlformats.org/officeDocument/2006/relationships/image" Target="media/image32.png"/><Relationship Id="rId65" Type="http://schemas.openxmlformats.org/officeDocument/2006/relationships/image" Target="media/image35.png"/><Relationship Id="rId73" Type="http://schemas.openxmlformats.org/officeDocument/2006/relationships/oleObject" Target="embeddings/oleObject26.bin"/><Relationship Id="rId78" Type="http://schemas.openxmlformats.org/officeDocument/2006/relationships/image" Target="media/image43.png"/><Relationship Id="rId81" Type="http://schemas.openxmlformats.org/officeDocument/2006/relationships/oleObject" Target="embeddings/oleObject31.bin"/><Relationship Id="rId86" Type="http://schemas.openxmlformats.org/officeDocument/2006/relationships/image" Target="media/image44.png"/><Relationship Id="rId94" Type="http://schemas.openxmlformats.org/officeDocument/2006/relationships/oleObject" Target="embeddings/oleObject40.bin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oleObject" Target="embeddings/oleObject5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109" Type="http://schemas.openxmlformats.org/officeDocument/2006/relationships/image" Target="media/image55.png"/><Relationship Id="rId34" Type="http://schemas.openxmlformats.org/officeDocument/2006/relationships/image" Target="media/image14.png"/><Relationship Id="rId50" Type="http://schemas.openxmlformats.org/officeDocument/2006/relationships/oleObject" Target="embeddings/oleObject17.bin"/><Relationship Id="rId55" Type="http://schemas.openxmlformats.org/officeDocument/2006/relationships/image" Target="media/image29.png"/><Relationship Id="rId76" Type="http://schemas.openxmlformats.org/officeDocument/2006/relationships/image" Target="media/image42.png"/><Relationship Id="rId97" Type="http://schemas.openxmlformats.org/officeDocument/2006/relationships/image" Target="media/image49.png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6.png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8.bin"/><Relationship Id="rId115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93280-7F81-494C-9F09-2A3A65908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12</Pages>
  <Words>3350</Words>
  <Characters>19097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Летопись - Деревенский порт</vt:lpstr>
    </vt:vector>
  </TitlesOfParts>
  <Company/>
  <LinksUpToDate>false</LinksUpToDate>
  <CharactersWithSpaces>22403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Летопись - Деревенский порт</dc:title>
  <dc:subject>правила игры</dc:subject>
  <dc:creator>Kirilloid</dc:creator>
  <cp:keywords>Village Port</cp:keywords>
  <dc:description/>
  <cp:lastModifiedBy>Егоров</cp:lastModifiedBy>
  <cp:revision>710</cp:revision>
  <cp:lastPrinted>2013-03-23T13:20:00Z</cp:lastPrinted>
  <dcterms:created xsi:type="dcterms:W3CDTF">2013-01-10T06:02:00Z</dcterms:created>
  <dcterms:modified xsi:type="dcterms:W3CDTF">2014-09-22T16:16:00Z</dcterms:modified>
</cp:coreProperties>
</file>